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5BB" w:rsidRPr="003025BB" w:rsidRDefault="003025BB" w:rsidP="003025BB">
      <w:pPr>
        <w:spacing w:line="360" w:lineRule="auto"/>
        <w:jc w:val="center"/>
        <w:rPr>
          <w:rFonts w:ascii="Agency FB" w:hAnsi="Agency FB" w:cs="Arial"/>
          <w:b/>
          <w:sz w:val="28"/>
          <w:szCs w:val="28"/>
        </w:rPr>
      </w:pPr>
      <w:bookmarkStart w:id="0" w:name="_GoBack"/>
      <w:bookmarkEnd w:id="0"/>
      <w:r w:rsidRPr="003025BB">
        <w:rPr>
          <w:rFonts w:ascii="Agency FB" w:hAnsi="Agency FB" w:cs="Arial"/>
          <w:b/>
          <w:sz w:val="28"/>
          <w:szCs w:val="28"/>
        </w:rPr>
        <w:t>Luz Amanda Muñoz Salazar</w:t>
      </w:r>
    </w:p>
    <w:p w:rsidR="003025BB" w:rsidRPr="003025BB" w:rsidRDefault="003025BB" w:rsidP="003025BB">
      <w:pPr>
        <w:spacing w:line="360" w:lineRule="auto"/>
        <w:jc w:val="center"/>
        <w:rPr>
          <w:rFonts w:ascii="Agency FB" w:hAnsi="Agency FB" w:cs="Arial"/>
          <w:b/>
          <w:sz w:val="28"/>
          <w:szCs w:val="28"/>
        </w:rPr>
      </w:pPr>
      <w:r w:rsidRPr="003025BB">
        <w:rPr>
          <w:noProof/>
          <w:sz w:val="28"/>
          <w:szCs w:val="28"/>
          <w:lang w:val="en-US" w:eastAsia="en-US"/>
        </w:rPr>
        <w:drawing>
          <wp:anchor distT="0" distB="0" distL="114300" distR="114300" simplePos="0" relativeHeight="251665408" behindDoc="0" locked="0" layoutInCell="1" allowOverlap="1">
            <wp:simplePos x="0" y="0"/>
            <wp:positionH relativeFrom="margin">
              <wp:posOffset>2265045</wp:posOffset>
            </wp:positionH>
            <wp:positionV relativeFrom="margin">
              <wp:posOffset>373380</wp:posOffset>
            </wp:positionV>
            <wp:extent cx="775335" cy="1048385"/>
            <wp:effectExtent l="19050" t="0" r="5715"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cstate="print"/>
                    <a:srcRect l="28925" t="27129" r="53069" b="29863"/>
                    <a:stretch>
                      <a:fillRect/>
                    </a:stretch>
                  </pic:blipFill>
                  <pic:spPr bwMode="auto">
                    <a:xfrm>
                      <a:off x="0" y="0"/>
                      <a:ext cx="775335" cy="1048385"/>
                    </a:xfrm>
                    <a:prstGeom prst="rect">
                      <a:avLst/>
                    </a:prstGeom>
                    <a:noFill/>
                    <a:ln w="9525">
                      <a:noFill/>
                      <a:miter lim="800000"/>
                      <a:headEnd/>
                      <a:tailEnd/>
                    </a:ln>
                  </pic:spPr>
                </pic:pic>
              </a:graphicData>
            </a:graphic>
          </wp:anchor>
        </w:drawing>
      </w:r>
    </w:p>
    <w:p w:rsidR="003025BB" w:rsidRPr="003025BB" w:rsidRDefault="003025BB" w:rsidP="003025BB">
      <w:pPr>
        <w:spacing w:line="360" w:lineRule="auto"/>
        <w:jc w:val="center"/>
        <w:rPr>
          <w:rFonts w:ascii="Agency FB" w:hAnsi="Agency FB" w:cs="Arial"/>
          <w:b/>
          <w:sz w:val="28"/>
          <w:szCs w:val="28"/>
        </w:rPr>
      </w:pPr>
    </w:p>
    <w:p w:rsidR="003025BB" w:rsidRPr="003025BB" w:rsidRDefault="003025BB" w:rsidP="003025BB">
      <w:pPr>
        <w:spacing w:line="360" w:lineRule="auto"/>
        <w:jc w:val="center"/>
        <w:rPr>
          <w:rFonts w:ascii="Agency FB" w:hAnsi="Agency FB" w:cs="Arial"/>
          <w:b/>
          <w:sz w:val="28"/>
          <w:szCs w:val="28"/>
        </w:rPr>
      </w:pPr>
    </w:p>
    <w:p w:rsidR="003025BB" w:rsidRPr="003025BB" w:rsidRDefault="003025BB" w:rsidP="003025BB">
      <w:pPr>
        <w:spacing w:line="360" w:lineRule="auto"/>
        <w:jc w:val="center"/>
        <w:rPr>
          <w:rFonts w:ascii="Agency FB" w:hAnsi="Agency FB" w:cs="Arial"/>
          <w:b/>
          <w:sz w:val="28"/>
          <w:szCs w:val="28"/>
        </w:rPr>
      </w:pPr>
    </w:p>
    <w:p w:rsidR="003025BB" w:rsidRPr="003025BB" w:rsidRDefault="003025BB" w:rsidP="003025BB">
      <w:pPr>
        <w:spacing w:line="360" w:lineRule="auto"/>
        <w:jc w:val="center"/>
        <w:rPr>
          <w:rFonts w:ascii="Agency FB" w:hAnsi="Agency FB" w:cs="Arial"/>
          <w:b/>
          <w:sz w:val="28"/>
          <w:szCs w:val="28"/>
        </w:rPr>
      </w:pPr>
    </w:p>
    <w:p w:rsidR="003025BB" w:rsidRPr="003025BB" w:rsidRDefault="003025BB" w:rsidP="003025BB">
      <w:pPr>
        <w:jc w:val="center"/>
        <w:rPr>
          <w:rFonts w:ascii="Agency FB" w:hAnsi="Agency FB" w:cs="Arial"/>
          <w:b/>
          <w:sz w:val="28"/>
          <w:szCs w:val="28"/>
          <w:lang w:val="es-ES_tradnl"/>
        </w:rPr>
      </w:pPr>
      <w:r w:rsidRPr="003025BB">
        <w:rPr>
          <w:rFonts w:ascii="Agency FB" w:hAnsi="Agency FB" w:cs="Arial"/>
          <w:b/>
          <w:sz w:val="28"/>
          <w:szCs w:val="28"/>
        </w:rPr>
        <w:t>C.C  39.809.480 de Tabio - Cundinamarca</w:t>
      </w:r>
      <w:r w:rsidRPr="003025BB">
        <w:rPr>
          <w:rFonts w:ascii="Agency FB" w:hAnsi="Agency FB" w:cs="Arial"/>
          <w:b/>
          <w:sz w:val="28"/>
          <w:szCs w:val="28"/>
        </w:rPr>
        <w:br/>
      </w:r>
      <w:r w:rsidRPr="003025BB">
        <w:rPr>
          <w:rFonts w:ascii="Agency FB" w:hAnsi="Agency FB" w:cs="Arial"/>
          <w:b/>
          <w:sz w:val="28"/>
          <w:szCs w:val="28"/>
          <w:lang w:val="es-ES_tradnl"/>
        </w:rPr>
        <w:t>Tabio, Cundinamarca, Calle 7 No.4-58 Apto.201</w:t>
      </w:r>
    </w:p>
    <w:p w:rsidR="003025BB" w:rsidRPr="003025BB" w:rsidRDefault="003025BB" w:rsidP="003025BB">
      <w:pPr>
        <w:spacing w:line="360" w:lineRule="auto"/>
        <w:jc w:val="center"/>
        <w:rPr>
          <w:rFonts w:ascii="Agency FB" w:hAnsi="Agency FB" w:cs="Arial"/>
          <w:b/>
          <w:sz w:val="28"/>
          <w:szCs w:val="28"/>
        </w:rPr>
      </w:pPr>
      <w:r w:rsidRPr="003025BB">
        <w:rPr>
          <w:rFonts w:ascii="Agency FB" w:hAnsi="Agency FB" w:cs="Arial"/>
          <w:b/>
          <w:sz w:val="28"/>
          <w:szCs w:val="28"/>
        </w:rPr>
        <w:t xml:space="preserve">Teléfonos: 3175190628 </w:t>
      </w:r>
    </w:p>
    <w:p w:rsidR="003025BB" w:rsidRPr="003025BB" w:rsidRDefault="003025BB" w:rsidP="003025BB">
      <w:pPr>
        <w:spacing w:line="360" w:lineRule="auto"/>
        <w:jc w:val="center"/>
        <w:rPr>
          <w:rFonts w:ascii="Agency FB" w:hAnsi="Agency FB" w:cs="Arial"/>
          <w:sz w:val="28"/>
          <w:szCs w:val="28"/>
        </w:rPr>
      </w:pPr>
      <w:r w:rsidRPr="003025BB">
        <w:rPr>
          <w:rFonts w:ascii="Agency FB" w:hAnsi="Agency FB" w:cs="Arial"/>
          <w:b/>
          <w:sz w:val="28"/>
          <w:szCs w:val="28"/>
        </w:rPr>
        <w:t>Soltera</w:t>
      </w:r>
      <w:r w:rsidRPr="003025BB">
        <w:rPr>
          <w:rFonts w:ascii="Agency FB" w:hAnsi="Agency FB" w:cs="Arial"/>
          <w:b/>
          <w:sz w:val="28"/>
          <w:szCs w:val="28"/>
        </w:rPr>
        <w:br/>
      </w:r>
      <w:r w:rsidRPr="003025BB">
        <w:rPr>
          <w:rFonts w:ascii="Agency FB" w:hAnsi="Agency FB" w:cs="Arial"/>
          <w:sz w:val="28"/>
          <w:szCs w:val="28"/>
        </w:rPr>
        <w:t xml:space="preserve">Correo electrónico: </w:t>
      </w:r>
      <w:hyperlink r:id="rId5" w:history="1">
        <w:r w:rsidRPr="003025BB">
          <w:rPr>
            <w:rStyle w:val="Hipervnculo"/>
            <w:rFonts w:ascii="Agency FB" w:hAnsi="Agency FB" w:cs="Arial"/>
            <w:sz w:val="28"/>
            <w:szCs w:val="28"/>
          </w:rPr>
          <w:t>lmunozsalazar</w:t>
        </w:r>
        <w:r w:rsidRPr="003025BB">
          <w:rPr>
            <w:rStyle w:val="Hipervnculo"/>
            <w:rFonts w:ascii="Agency FB" w:hAnsi="Agency FB" w:cs="Arial"/>
            <w:sz w:val="28"/>
            <w:szCs w:val="28"/>
            <w:lang w:eastAsia="ko-KR"/>
          </w:rPr>
          <w:t>@yahoo.com.co</w:t>
        </w:r>
      </w:hyperlink>
    </w:p>
    <w:p w:rsidR="003025BB" w:rsidRPr="003025BB" w:rsidRDefault="003025BB" w:rsidP="003025BB">
      <w:pPr>
        <w:spacing w:line="360" w:lineRule="auto"/>
        <w:jc w:val="center"/>
        <w:rPr>
          <w:rFonts w:ascii="Agency FB" w:hAnsi="Agency FB" w:cs="Arial"/>
          <w:sz w:val="28"/>
          <w:szCs w:val="28"/>
        </w:rPr>
      </w:pPr>
      <w:r w:rsidRPr="003025BB">
        <w:rPr>
          <w:rFonts w:ascii="Agency FB" w:hAnsi="Agency FB" w:cs="Arial"/>
          <w:sz w:val="28"/>
          <w:szCs w:val="28"/>
        </w:rPr>
        <w:t>Tabio – Cundinamarca</w:t>
      </w:r>
      <w:r w:rsidRPr="003025BB">
        <w:rPr>
          <w:rFonts w:ascii="Agency FB" w:hAnsi="Agency FB" w:cs="Arial"/>
          <w:sz w:val="28"/>
          <w:szCs w:val="28"/>
        </w:rPr>
        <w:tab/>
      </w:r>
    </w:p>
    <w:p w:rsidR="003025BB" w:rsidRPr="003025BB" w:rsidRDefault="003025BB" w:rsidP="003025BB">
      <w:pPr>
        <w:spacing w:line="360" w:lineRule="auto"/>
        <w:jc w:val="center"/>
        <w:rPr>
          <w:rFonts w:ascii="Agency FB" w:hAnsi="Agency FB" w:cs="Arial"/>
          <w:sz w:val="28"/>
          <w:szCs w:val="28"/>
          <w:lang w:val="es-ES_tradnl"/>
        </w:rPr>
      </w:pPr>
    </w:p>
    <w:p w:rsidR="003025BB" w:rsidRPr="003025BB" w:rsidRDefault="00E74BF6" w:rsidP="003025BB">
      <w:pPr>
        <w:tabs>
          <w:tab w:val="left" w:pos="6240"/>
        </w:tabs>
        <w:spacing w:line="360" w:lineRule="auto"/>
        <w:rPr>
          <w:rFonts w:ascii="Agency FB" w:hAnsi="Agency FB" w:cs="Arial"/>
          <w:sz w:val="28"/>
          <w:szCs w:val="28"/>
        </w:rPr>
      </w:pPr>
      <w:r>
        <w:rPr>
          <w:rFonts w:ascii="Agency FB" w:hAnsi="Agency FB" w:cs="Arial"/>
          <w:noProof/>
          <w:sz w:val="28"/>
          <w:szCs w:val="28"/>
          <w:lang w:val="es-CO" w:eastAsia="es-CO"/>
        </w:rPr>
        <w:pict>
          <v:roundrect id="_x0000_s1026" style="position:absolute;margin-left:0;margin-top:10.75pt;width:354pt;height:23.8pt;z-index:251660288" arcsize="10923f" fillcolor="#d8d8d8" stroked="f" strokeweight="2.5pt">
            <v:shadow color="#868686"/>
            <v:textbox style="mso-next-textbox:#_x0000_s1026">
              <w:txbxContent>
                <w:p w:rsidR="003025BB" w:rsidRPr="007C4785" w:rsidRDefault="003025BB" w:rsidP="003025BB">
                  <w:pPr>
                    <w:pStyle w:val="Ttulo8"/>
                    <w:rPr>
                      <w:bCs w:val="0"/>
                      <w:iCs/>
                      <w:sz w:val="30"/>
                      <w:szCs w:val="30"/>
                      <w:u w:val="none"/>
                      <w:lang w:val="es-CO"/>
                    </w:rPr>
                  </w:pPr>
                  <w:r>
                    <w:rPr>
                      <w:bCs w:val="0"/>
                      <w:iCs/>
                      <w:sz w:val="30"/>
                      <w:szCs w:val="30"/>
                      <w:u w:val="none"/>
                      <w:lang w:val="es-CO"/>
                    </w:rPr>
                    <w:t>PERFIL PERSONAL</w:t>
                  </w:r>
                </w:p>
              </w:txbxContent>
            </v:textbox>
          </v:roundrect>
        </w:pict>
      </w:r>
    </w:p>
    <w:p w:rsidR="003025BB" w:rsidRPr="003025BB" w:rsidRDefault="003025BB" w:rsidP="003025BB">
      <w:pPr>
        <w:tabs>
          <w:tab w:val="left" w:pos="6240"/>
        </w:tabs>
        <w:spacing w:line="360" w:lineRule="auto"/>
        <w:rPr>
          <w:rFonts w:ascii="Agency FB" w:hAnsi="Agency FB" w:cs="Arial"/>
          <w:sz w:val="28"/>
          <w:szCs w:val="28"/>
        </w:rPr>
      </w:pPr>
    </w:p>
    <w:p w:rsidR="003025BB" w:rsidRPr="003025BB" w:rsidRDefault="003025BB" w:rsidP="003025BB">
      <w:pPr>
        <w:tabs>
          <w:tab w:val="left" w:pos="5955"/>
        </w:tabs>
        <w:spacing w:line="360" w:lineRule="auto"/>
        <w:jc w:val="both"/>
        <w:rPr>
          <w:rFonts w:ascii="Agency FB" w:hAnsi="Agency FB" w:cs="Arial"/>
          <w:sz w:val="28"/>
          <w:szCs w:val="28"/>
        </w:rPr>
      </w:pPr>
      <w:r w:rsidRPr="003025BB">
        <w:rPr>
          <w:rFonts w:ascii="Agency FB" w:hAnsi="Agency FB" w:cs="Arial"/>
          <w:sz w:val="28"/>
          <w:szCs w:val="28"/>
        </w:rPr>
        <w:tab/>
      </w:r>
    </w:p>
    <w:p w:rsidR="003025BB" w:rsidRPr="003025BB" w:rsidRDefault="003025BB" w:rsidP="003025BB">
      <w:pPr>
        <w:pStyle w:val="Sansinterligne1"/>
        <w:tabs>
          <w:tab w:val="left" w:pos="2040"/>
        </w:tabs>
        <w:jc w:val="both"/>
        <w:rPr>
          <w:rFonts w:ascii="Tahoma" w:hAnsi="Tahoma"/>
          <w:sz w:val="28"/>
          <w:szCs w:val="28"/>
        </w:rPr>
      </w:pPr>
    </w:p>
    <w:p w:rsidR="001B4148" w:rsidRDefault="001B4148" w:rsidP="001B4148">
      <w:pPr>
        <w:jc w:val="both"/>
        <w:rPr>
          <w:rFonts w:ascii="Arial" w:hAnsi="Arial" w:cs="Arial"/>
          <w:lang w:val="es-ES_tradnl"/>
        </w:rPr>
      </w:pPr>
      <w:r>
        <w:rPr>
          <w:rFonts w:ascii="Arial" w:hAnsi="Arial" w:cs="Arial"/>
          <w:lang w:val="es-ES_tradnl"/>
        </w:rPr>
        <w:t>Técnico Laboral en Sistemas con gran capacidad en el manejo  de computadores, con altas expectativas de desempeñarme en cualquier empresa ofreciendo mis servicios adquiridos en el área de archivo, facturación, inventarios, urgencias, hospitalización, consulta externa, programación y servicio técnico.</w:t>
      </w:r>
    </w:p>
    <w:p w:rsidR="001B4148" w:rsidRDefault="001B4148" w:rsidP="001B4148">
      <w:pPr>
        <w:jc w:val="both"/>
        <w:rPr>
          <w:rFonts w:ascii="Arial" w:hAnsi="Arial" w:cs="Arial"/>
          <w:lang w:val="es-ES_tradnl"/>
        </w:rPr>
      </w:pPr>
    </w:p>
    <w:p w:rsidR="00E24FEE" w:rsidRDefault="00E24FEE" w:rsidP="001B4148">
      <w:pPr>
        <w:jc w:val="both"/>
        <w:rPr>
          <w:rFonts w:ascii="Arial" w:hAnsi="Arial" w:cs="Arial"/>
          <w:lang w:val="es-ES_tradnl"/>
        </w:rPr>
      </w:pPr>
    </w:p>
    <w:p w:rsidR="001B4148" w:rsidRDefault="001B4148" w:rsidP="001B4148">
      <w:pPr>
        <w:jc w:val="both"/>
        <w:rPr>
          <w:lang w:val="es-ES_tradnl"/>
        </w:rPr>
      </w:pPr>
      <w:r>
        <w:rPr>
          <w:rFonts w:ascii="Arial" w:hAnsi="Arial" w:cs="Arial"/>
          <w:lang w:val="es-ES_tradnl"/>
        </w:rPr>
        <w:t xml:space="preserve">Sobresaliendo </w:t>
      </w:r>
      <w:proofErr w:type="gramStart"/>
      <w:r>
        <w:rPr>
          <w:rFonts w:ascii="Arial" w:hAnsi="Arial" w:cs="Arial"/>
          <w:lang w:val="es-ES_tradnl"/>
        </w:rPr>
        <w:t>por  cualidades</w:t>
      </w:r>
      <w:proofErr w:type="gramEnd"/>
      <w:r>
        <w:rPr>
          <w:rFonts w:ascii="Arial" w:hAnsi="Arial" w:cs="Arial"/>
          <w:lang w:val="es-ES_tradnl"/>
        </w:rPr>
        <w:t xml:space="preserve"> que hacen crear empatía en cualquier sitio de trabajo, ofreciendo lo mejor para alcanzar las metas y requisitos que la empresa  exija para su crecimiento diario con grandes iniciativas y facilidades de desempeñarme en cualquier área de trabajo.</w:t>
      </w:r>
      <w:r>
        <w:rPr>
          <w:lang w:val="es-ES_tradnl"/>
        </w:rPr>
        <w:t xml:space="preserve"> </w:t>
      </w:r>
    </w:p>
    <w:p w:rsidR="003025BB" w:rsidRDefault="003025BB" w:rsidP="003025BB">
      <w:pPr>
        <w:spacing w:line="360" w:lineRule="auto"/>
        <w:jc w:val="both"/>
        <w:rPr>
          <w:rFonts w:ascii="Agency FB" w:hAnsi="Agency FB" w:cs="Arial"/>
          <w:b/>
          <w:sz w:val="28"/>
          <w:szCs w:val="28"/>
          <w:lang w:val="es-ES_tradnl"/>
        </w:rPr>
      </w:pPr>
    </w:p>
    <w:p w:rsidR="003025BB" w:rsidRDefault="003025BB" w:rsidP="003025BB">
      <w:pPr>
        <w:spacing w:line="360" w:lineRule="auto"/>
        <w:jc w:val="both"/>
        <w:rPr>
          <w:rFonts w:ascii="Agency FB" w:hAnsi="Agency FB" w:cs="Arial"/>
          <w:b/>
          <w:sz w:val="28"/>
          <w:szCs w:val="28"/>
        </w:rPr>
      </w:pPr>
    </w:p>
    <w:p w:rsidR="00E24FEE" w:rsidRDefault="00E24FEE" w:rsidP="003025BB">
      <w:pPr>
        <w:spacing w:line="360" w:lineRule="auto"/>
        <w:jc w:val="both"/>
        <w:rPr>
          <w:rFonts w:ascii="Agency FB" w:hAnsi="Agency FB" w:cs="Arial"/>
          <w:b/>
          <w:sz w:val="28"/>
          <w:szCs w:val="28"/>
        </w:rPr>
      </w:pPr>
    </w:p>
    <w:p w:rsidR="00E24FEE" w:rsidRDefault="00E24FEE" w:rsidP="003025BB">
      <w:pPr>
        <w:spacing w:line="360" w:lineRule="auto"/>
        <w:jc w:val="both"/>
        <w:rPr>
          <w:rFonts w:ascii="Agency FB" w:hAnsi="Agency FB" w:cs="Arial"/>
          <w:b/>
          <w:sz w:val="28"/>
          <w:szCs w:val="28"/>
        </w:rPr>
      </w:pPr>
    </w:p>
    <w:p w:rsidR="003025BB" w:rsidRDefault="003025BB" w:rsidP="003025BB">
      <w:pPr>
        <w:spacing w:line="360" w:lineRule="auto"/>
        <w:jc w:val="both"/>
        <w:rPr>
          <w:rFonts w:ascii="Agency FB" w:hAnsi="Agency FB" w:cs="Arial"/>
          <w:b/>
          <w:sz w:val="28"/>
          <w:szCs w:val="28"/>
        </w:rPr>
      </w:pPr>
    </w:p>
    <w:p w:rsidR="003025BB" w:rsidRPr="003025BB" w:rsidRDefault="00E74BF6" w:rsidP="003025BB">
      <w:pPr>
        <w:spacing w:line="360" w:lineRule="auto"/>
        <w:jc w:val="both"/>
        <w:rPr>
          <w:rFonts w:ascii="Agency FB" w:hAnsi="Agency FB" w:cs="Arial"/>
          <w:b/>
          <w:sz w:val="28"/>
          <w:szCs w:val="28"/>
        </w:rPr>
      </w:pPr>
      <w:r>
        <w:rPr>
          <w:rFonts w:ascii="Agency FB" w:hAnsi="Agency FB" w:cs="Arial"/>
          <w:noProof/>
          <w:sz w:val="28"/>
          <w:szCs w:val="28"/>
        </w:rPr>
        <w:pict>
          <v:roundrect id="_x0000_s1028" style="position:absolute;left:0;text-align:left;margin-left:0;margin-top:9.1pt;width:341.7pt;height:24pt;z-index:251662336" arcsize="10923f" fillcolor="#d8d8d8" stroked="f" strokeweight="2.5pt">
            <v:shadow color="#868686"/>
            <v:textbox style="mso-next-textbox:#_x0000_s1028">
              <w:txbxContent>
                <w:p w:rsidR="003025BB" w:rsidRPr="006E1406" w:rsidRDefault="003025BB" w:rsidP="003025BB">
                  <w:pPr>
                    <w:pStyle w:val="Ttulo8"/>
                    <w:rPr>
                      <w:bCs w:val="0"/>
                      <w:iCs/>
                      <w:sz w:val="30"/>
                      <w:szCs w:val="30"/>
                      <w:u w:val="none"/>
                      <w:lang w:val="es-CO"/>
                    </w:rPr>
                  </w:pPr>
                  <w:r>
                    <w:rPr>
                      <w:bCs w:val="0"/>
                      <w:iCs/>
                      <w:sz w:val="30"/>
                      <w:szCs w:val="30"/>
                      <w:u w:val="none"/>
                      <w:lang w:val="es-CO"/>
                    </w:rPr>
                    <w:t>FORMACION ACADEMICA</w:t>
                  </w:r>
                </w:p>
                <w:p w:rsidR="003025BB" w:rsidRPr="00CA2879" w:rsidRDefault="003025BB" w:rsidP="003025BB"/>
              </w:txbxContent>
            </v:textbox>
          </v:roundrect>
        </w:pict>
      </w:r>
    </w:p>
    <w:p w:rsidR="003025BB" w:rsidRPr="003025BB" w:rsidRDefault="003025BB" w:rsidP="003025BB">
      <w:pPr>
        <w:spacing w:line="360" w:lineRule="auto"/>
        <w:jc w:val="both"/>
        <w:rPr>
          <w:rFonts w:ascii="Agency FB" w:hAnsi="Agency FB" w:cs="Arial"/>
          <w:b/>
          <w:sz w:val="28"/>
          <w:szCs w:val="28"/>
        </w:rPr>
      </w:pPr>
    </w:p>
    <w:p w:rsidR="00093ED7" w:rsidRPr="003025BB" w:rsidRDefault="00093ED7" w:rsidP="00093ED7">
      <w:pPr>
        <w:spacing w:line="360" w:lineRule="auto"/>
        <w:jc w:val="both"/>
        <w:rPr>
          <w:rFonts w:ascii="Agency FB" w:hAnsi="Agency FB" w:cs="Arial"/>
          <w:b/>
          <w:sz w:val="28"/>
          <w:szCs w:val="28"/>
        </w:rPr>
      </w:pPr>
    </w:p>
    <w:p w:rsidR="00093ED7" w:rsidRPr="003025BB" w:rsidRDefault="00093ED7" w:rsidP="00093ED7">
      <w:pPr>
        <w:tabs>
          <w:tab w:val="left" w:pos="5940"/>
        </w:tabs>
        <w:rPr>
          <w:rFonts w:ascii="Tahoma" w:hAnsi="Tahoma"/>
          <w:sz w:val="28"/>
          <w:szCs w:val="28"/>
        </w:rPr>
      </w:pPr>
      <w:r>
        <w:rPr>
          <w:rFonts w:ascii="Tahoma" w:hAnsi="Tahoma"/>
          <w:b/>
          <w:sz w:val="28"/>
          <w:szCs w:val="28"/>
        </w:rPr>
        <w:t>Año     1993</w:t>
      </w:r>
      <w:r w:rsidRPr="003025BB">
        <w:rPr>
          <w:rFonts w:ascii="Tahoma" w:hAnsi="Tahoma"/>
          <w:b/>
          <w:sz w:val="28"/>
          <w:szCs w:val="28"/>
        </w:rPr>
        <w:t xml:space="preserve">          </w:t>
      </w:r>
      <w:r>
        <w:rPr>
          <w:rFonts w:ascii="Tahoma" w:hAnsi="Tahoma"/>
          <w:b/>
          <w:sz w:val="28"/>
          <w:szCs w:val="28"/>
        </w:rPr>
        <w:t>PROGRAMACION Y ASESORIA DE SISTEMAS</w:t>
      </w:r>
      <w:r w:rsidRPr="003025BB">
        <w:rPr>
          <w:rFonts w:ascii="Tahoma" w:hAnsi="Tahoma"/>
          <w:b/>
          <w:sz w:val="28"/>
          <w:szCs w:val="28"/>
        </w:rPr>
        <w:t xml:space="preserve"> </w:t>
      </w:r>
      <w:r w:rsidRPr="003025BB">
        <w:rPr>
          <w:rFonts w:ascii="Tahoma" w:hAnsi="Tahoma"/>
          <w:sz w:val="28"/>
          <w:szCs w:val="28"/>
        </w:rPr>
        <w:t xml:space="preserve">          </w:t>
      </w:r>
    </w:p>
    <w:p w:rsidR="00093ED7" w:rsidRPr="00093ED7" w:rsidRDefault="00BA77D5" w:rsidP="00093ED7">
      <w:pPr>
        <w:jc w:val="both"/>
        <w:rPr>
          <w:rFonts w:ascii="Arial" w:hAnsi="Arial" w:cs="Arial"/>
          <w:sz w:val="28"/>
          <w:szCs w:val="28"/>
          <w:lang w:val="es-ES_tradnl"/>
        </w:rPr>
      </w:pPr>
      <w:r>
        <w:rPr>
          <w:rFonts w:ascii="Tahoma" w:hAnsi="Tahoma"/>
          <w:i/>
          <w:color w:val="002060"/>
          <w:sz w:val="28"/>
          <w:szCs w:val="28"/>
        </w:rPr>
        <w:t xml:space="preserve">                           </w:t>
      </w:r>
      <w:r w:rsidR="00093ED7" w:rsidRPr="00093ED7">
        <w:rPr>
          <w:rFonts w:ascii="Arial" w:hAnsi="Arial" w:cs="Arial"/>
          <w:sz w:val="28"/>
          <w:szCs w:val="28"/>
          <w:lang w:val="es-ES_tradnl"/>
        </w:rPr>
        <w:t>Técnico Laboral en Sistemas</w:t>
      </w:r>
    </w:p>
    <w:p w:rsidR="00093ED7" w:rsidRPr="00093ED7" w:rsidRDefault="00093ED7" w:rsidP="00093ED7">
      <w:pPr>
        <w:jc w:val="both"/>
        <w:rPr>
          <w:rFonts w:ascii="Arial" w:hAnsi="Arial" w:cs="Arial"/>
          <w:sz w:val="28"/>
          <w:szCs w:val="28"/>
          <w:lang w:val="es-ES_tradnl"/>
        </w:rPr>
      </w:pPr>
      <w:r w:rsidRPr="00093ED7">
        <w:rPr>
          <w:rFonts w:ascii="Arial" w:hAnsi="Arial" w:cs="Arial"/>
          <w:sz w:val="28"/>
          <w:szCs w:val="28"/>
          <w:lang w:val="es-ES_tradnl"/>
        </w:rPr>
        <w:t xml:space="preserve">                                 INCAP</w:t>
      </w:r>
    </w:p>
    <w:p w:rsidR="00093ED7" w:rsidRPr="00093ED7" w:rsidRDefault="00093ED7" w:rsidP="00093ED7">
      <w:pPr>
        <w:jc w:val="both"/>
        <w:rPr>
          <w:rFonts w:ascii="Arial" w:hAnsi="Arial" w:cs="Arial"/>
          <w:sz w:val="28"/>
          <w:szCs w:val="28"/>
          <w:lang w:val="es-ES_tradnl"/>
        </w:rPr>
      </w:pPr>
      <w:r w:rsidRPr="00093ED7">
        <w:rPr>
          <w:rFonts w:ascii="Arial" w:hAnsi="Arial" w:cs="Arial"/>
          <w:sz w:val="28"/>
          <w:szCs w:val="28"/>
          <w:lang w:val="es-ES_tradnl"/>
        </w:rPr>
        <w:t xml:space="preserve">                                 Instituto Colombiano de Aprendizaje</w:t>
      </w:r>
    </w:p>
    <w:p w:rsidR="00093ED7" w:rsidRPr="00093ED7" w:rsidRDefault="00093ED7" w:rsidP="00093ED7">
      <w:pPr>
        <w:jc w:val="both"/>
        <w:rPr>
          <w:rFonts w:ascii="Arial" w:hAnsi="Arial" w:cs="Arial"/>
          <w:sz w:val="28"/>
          <w:szCs w:val="28"/>
          <w:lang w:val="es-ES_tradnl"/>
        </w:rPr>
      </w:pPr>
      <w:r w:rsidRPr="00093ED7">
        <w:rPr>
          <w:rFonts w:ascii="Arial" w:hAnsi="Arial" w:cs="Arial"/>
          <w:sz w:val="28"/>
          <w:szCs w:val="28"/>
          <w:lang w:val="es-ES_tradnl"/>
        </w:rPr>
        <w:t xml:space="preserve">                                 IV Semestre 2008</w:t>
      </w:r>
    </w:p>
    <w:p w:rsidR="00093ED7" w:rsidRPr="00093ED7" w:rsidRDefault="00093ED7" w:rsidP="00093ED7">
      <w:pPr>
        <w:jc w:val="both"/>
        <w:rPr>
          <w:rFonts w:ascii="Arial" w:hAnsi="Arial" w:cs="Arial"/>
          <w:sz w:val="28"/>
          <w:szCs w:val="28"/>
          <w:lang w:val="es-ES_tradnl"/>
        </w:rPr>
      </w:pPr>
      <w:r w:rsidRPr="00093ED7">
        <w:rPr>
          <w:rFonts w:ascii="Arial" w:hAnsi="Arial" w:cs="Arial"/>
          <w:sz w:val="28"/>
          <w:szCs w:val="28"/>
          <w:lang w:val="es-ES_tradnl"/>
        </w:rPr>
        <w:t xml:space="preserve">                                 Bogotá D.C, Sede Chapinero</w:t>
      </w:r>
      <w:r w:rsidR="00697F60">
        <w:rPr>
          <w:rFonts w:ascii="Arial" w:hAnsi="Arial" w:cs="Arial"/>
          <w:sz w:val="28"/>
          <w:szCs w:val="28"/>
          <w:lang w:val="es-ES_tradnl"/>
        </w:rPr>
        <w:t>.</w:t>
      </w:r>
    </w:p>
    <w:p w:rsidR="00093ED7" w:rsidRPr="001B4148" w:rsidRDefault="00093ED7" w:rsidP="00093ED7">
      <w:pPr>
        <w:pStyle w:val="Sansinterligne1"/>
        <w:tabs>
          <w:tab w:val="left" w:pos="2040"/>
        </w:tabs>
        <w:jc w:val="both"/>
        <w:rPr>
          <w:rFonts w:ascii="Tahoma" w:hAnsi="Tahoma"/>
          <w:sz w:val="28"/>
          <w:szCs w:val="28"/>
          <w:lang w:val="es-ES_tradnl"/>
        </w:rPr>
      </w:pPr>
    </w:p>
    <w:p w:rsidR="003025BB" w:rsidRPr="001B4148" w:rsidRDefault="001B4148" w:rsidP="00BA77D5">
      <w:pPr>
        <w:jc w:val="both"/>
        <w:rPr>
          <w:rFonts w:ascii="Tahoma" w:hAnsi="Tahoma"/>
          <w:sz w:val="28"/>
          <w:szCs w:val="28"/>
          <w:lang w:val="es-ES_tradnl"/>
        </w:rPr>
      </w:pPr>
      <w:r w:rsidRPr="00093ED7">
        <w:rPr>
          <w:rFonts w:ascii="Arial" w:hAnsi="Arial" w:cs="Arial"/>
          <w:sz w:val="28"/>
          <w:szCs w:val="28"/>
          <w:lang w:val="es-ES_tradnl"/>
        </w:rPr>
        <w:t xml:space="preserve">                                 </w:t>
      </w:r>
    </w:p>
    <w:p w:rsidR="003025BB" w:rsidRPr="003025BB" w:rsidRDefault="003025BB" w:rsidP="003025BB">
      <w:pPr>
        <w:tabs>
          <w:tab w:val="left" w:pos="5940"/>
        </w:tabs>
        <w:rPr>
          <w:rFonts w:ascii="Tahoma" w:hAnsi="Tahoma"/>
          <w:b/>
          <w:color w:val="FF0000"/>
          <w:sz w:val="28"/>
          <w:szCs w:val="28"/>
        </w:rPr>
      </w:pPr>
    </w:p>
    <w:p w:rsidR="003025BB" w:rsidRPr="003025BB" w:rsidRDefault="003025BB" w:rsidP="003025BB">
      <w:pPr>
        <w:tabs>
          <w:tab w:val="left" w:pos="5940"/>
        </w:tabs>
        <w:rPr>
          <w:rFonts w:ascii="Tahoma" w:hAnsi="Tahoma"/>
          <w:b/>
          <w:sz w:val="28"/>
          <w:szCs w:val="28"/>
        </w:rPr>
      </w:pPr>
      <w:r w:rsidRPr="003025BB">
        <w:rPr>
          <w:rFonts w:ascii="Tahoma" w:hAnsi="Tahoma"/>
          <w:b/>
          <w:sz w:val="28"/>
          <w:szCs w:val="28"/>
        </w:rPr>
        <w:t xml:space="preserve">Año     2018            Taller d’Apoyo           </w:t>
      </w:r>
    </w:p>
    <w:p w:rsidR="003025BB" w:rsidRPr="003025BB" w:rsidRDefault="003025BB" w:rsidP="00BA77D5">
      <w:pPr>
        <w:tabs>
          <w:tab w:val="left" w:pos="5940"/>
        </w:tabs>
        <w:jc w:val="right"/>
        <w:rPr>
          <w:rFonts w:ascii="Tahoma" w:hAnsi="Tahoma"/>
          <w:b/>
          <w:sz w:val="28"/>
          <w:szCs w:val="28"/>
        </w:rPr>
      </w:pPr>
      <w:r w:rsidRPr="003025BB">
        <w:rPr>
          <w:rFonts w:ascii="Tahoma" w:hAnsi="Tahoma"/>
          <w:sz w:val="28"/>
          <w:szCs w:val="28"/>
        </w:rPr>
        <w:t xml:space="preserve">La Caja de Compensación Familiar Compensar </w:t>
      </w:r>
      <w:r w:rsidR="00B053FA">
        <w:rPr>
          <w:rFonts w:ascii="Tahoma" w:hAnsi="Tahoma"/>
          <w:sz w:val="28"/>
          <w:szCs w:val="28"/>
        </w:rPr>
        <w:t xml:space="preserve">                            </w:t>
      </w:r>
      <w:r w:rsidR="00BA77D5">
        <w:rPr>
          <w:rFonts w:ascii="Tahoma" w:hAnsi="Tahoma"/>
          <w:sz w:val="28"/>
          <w:szCs w:val="28"/>
        </w:rPr>
        <w:t xml:space="preserve"> </w:t>
      </w:r>
      <w:r w:rsidR="00B053FA" w:rsidRPr="003025BB">
        <w:rPr>
          <w:rFonts w:ascii="Tahoma" w:hAnsi="Tahoma"/>
          <w:sz w:val="28"/>
          <w:szCs w:val="28"/>
        </w:rPr>
        <w:t>Recrea</w:t>
      </w:r>
      <w:r w:rsidR="00B053FA">
        <w:rPr>
          <w:rFonts w:ascii="Tahoma" w:hAnsi="Tahoma"/>
          <w:sz w:val="28"/>
          <w:szCs w:val="28"/>
        </w:rPr>
        <w:t>c</w:t>
      </w:r>
      <w:r w:rsidR="00B053FA" w:rsidRPr="003025BB">
        <w:rPr>
          <w:rFonts w:ascii="Tahoma" w:hAnsi="Tahoma"/>
          <w:sz w:val="28"/>
          <w:szCs w:val="28"/>
        </w:rPr>
        <w:t>ión</w:t>
      </w:r>
      <w:r w:rsidRPr="003025BB">
        <w:rPr>
          <w:rFonts w:ascii="Tahoma" w:hAnsi="Tahoma"/>
          <w:sz w:val="28"/>
          <w:szCs w:val="28"/>
        </w:rPr>
        <w:t>, Educación y Deporte</w:t>
      </w:r>
      <w:r w:rsidR="00697F60">
        <w:rPr>
          <w:rFonts w:ascii="Tahoma" w:hAnsi="Tahoma"/>
          <w:sz w:val="28"/>
          <w:szCs w:val="28"/>
        </w:rPr>
        <w:t>.</w:t>
      </w:r>
    </w:p>
    <w:p w:rsidR="003025BB" w:rsidRPr="003025BB" w:rsidRDefault="003025BB" w:rsidP="00B053FA">
      <w:pPr>
        <w:tabs>
          <w:tab w:val="left" w:pos="5940"/>
        </w:tabs>
        <w:jc w:val="center"/>
        <w:rPr>
          <w:rFonts w:ascii="Tahoma" w:hAnsi="Tahoma"/>
          <w:sz w:val="28"/>
          <w:szCs w:val="28"/>
        </w:rPr>
      </w:pPr>
    </w:p>
    <w:p w:rsidR="003025BB" w:rsidRPr="003025BB" w:rsidRDefault="003025BB" w:rsidP="003025BB">
      <w:pPr>
        <w:tabs>
          <w:tab w:val="left" w:pos="5940"/>
        </w:tabs>
        <w:rPr>
          <w:rFonts w:ascii="Tahoma" w:hAnsi="Tahoma"/>
          <w:b/>
          <w:sz w:val="28"/>
          <w:szCs w:val="28"/>
        </w:rPr>
      </w:pPr>
      <w:r w:rsidRPr="003025BB">
        <w:rPr>
          <w:rFonts w:ascii="Tahoma" w:hAnsi="Tahoma"/>
          <w:b/>
          <w:sz w:val="28"/>
          <w:szCs w:val="28"/>
        </w:rPr>
        <w:t xml:space="preserve">             </w:t>
      </w:r>
    </w:p>
    <w:p w:rsidR="003025BB" w:rsidRPr="003025BB" w:rsidRDefault="003C1F7F" w:rsidP="00BA77D5">
      <w:pPr>
        <w:tabs>
          <w:tab w:val="left" w:pos="5940"/>
        </w:tabs>
        <w:rPr>
          <w:rFonts w:ascii="Tahoma" w:hAnsi="Tahoma"/>
          <w:b/>
          <w:sz w:val="28"/>
          <w:szCs w:val="28"/>
        </w:rPr>
      </w:pPr>
      <w:r>
        <w:rPr>
          <w:rFonts w:ascii="Tahoma" w:hAnsi="Tahoma"/>
          <w:b/>
          <w:sz w:val="28"/>
          <w:szCs w:val="28"/>
        </w:rPr>
        <w:t>Año  2012</w:t>
      </w:r>
      <w:r w:rsidR="00BA77D5" w:rsidRPr="003025BB">
        <w:rPr>
          <w:rFonts w:ascii="Tahoma" w:hAnsi="Tahoma"/>
          <w:b/>
          <w:sz w:val="28"/>
          <w:szCs w:val="28"/>
        </w:rPr>
        <w:t xml:space="preserve">            </w:t>
      </w:r>
      <w:r w:rsidR="003025BB" w:rsidRPr="003025BB">
        <w:rPr>
          <w:rFonts w:ascii="Tahoma" w:hAnsi="Tahoma"/>
          <w:b/>
          <w:sz w:val="28"/>
          <w:szCs w:val="28"/>
        </w:rPr>
        <w:t xml:space="preserve">Seminario Taller Sobre </w:t>
      </w:r>
      <w:r w:rsidR="00BA77D5">
        <w:rPr>
          <w:rFonts w:ascii="Tahoma" w:hAnsi="Tahoma"/>
          <w:b/>
          <w:sz w:val="28"/>
          <w:szCs w:val="28"/>
        </w:rPr>
        <w:t xml:space="preserve">    </w:t>
      </w:r>
      <w:r w:rsidR="003025BB" w:rsidRPr="003025BB">
        <w:rPr>
          <w:rFonts w:ascii="Tahoma" w:hAnsi="Tahoma"/>
          <w:b/>
          <w:sz w:val="28"/>
          <w:szCs w:val="28"/>
        </w:rPr>
        <w:t xml:space="preserve">Procesos de </w:t>
      </w:r>
      <w:r w:rsidR="00BA77D5">
        <w:rPr>
          <w:rFonts w:ascii="Tahoma" w:hAnsi="Tahoma"/>
          <w:b/>
          <w:sz w:val="28"/>
          <w:szCs w:val="28"/>
        </w:rPr>
        <w:t xml:space="preserve">            </w:t>
      </w:r>
      <w:r w:rsidR="003025BB" w:rsidRPr="003025BB">
        <w:rPr>
          <w:rFonts w:ascii="Tahoma" w:hAnsi="Tahoma"/>
          <w:b/>
          <w:sz w:val="28"/>
          <w:szCs w:val="28"/>
        </w:rPr>
        <w:t>Facturación y Auditorias de Cuentas</w:t>
      </w:r>
    </w:p>
    <w:p w:rsidR="003025BB" w:rsidRDefault="003025BB" w:rsidP="00BA77D5">
      <w:pPr>
        <w:tabs>
          <w:tab w:val="left" w:pos="5940"/>
        </w:tabs>
        <w:jc w:val="right"/>
        <w:rPr>
          <w:rFonts w:ascii="Tahoma" w:hAnsi="Tahoma"/>
          <w:sz w:val="28"/>
          <w:szCs w:val="28"/>
        </w:rPr>
      </w:pPr>
      <w:r w:rsidRPr="003025BB">
        <w:rPr>
          <w:rFonts w:ascii="Tahoma" w:hAnsi="Tahoma"/>
          <w:sz w:val="28"/>
          <w:szCs w:val="28"/>
        </w:rPr>
        <w:t>Hospital Nuestra Señora Del Carmen y Hospital Santa Rosa</w:t>
      </w:r>
      <w:r w:rsidR="00BA77D5">
        <w:rPr>
          <w:rFonts w:ascii="Tahoma" w:hAnsi="Tahoma"/>
          <w:sz w:val="28"/>
          <w:szCs w:val="28"/>
        </w:rPr>
        <w:t xml:space="preserve"> </w:t>
      </w:r>
      <w:proofErr w:type="spellStart"/>
      <w:r w:rsidR="00BA77D5">
        <w:rPr>
          <w:rFonts w:ascii="Tahoma" w:hAnsi="Tahoma"/>
          <w:sz w:val="28"/>
          <w:szCs w:val="28"/>
        </w:rPr>
        <w:t>Tabio</w:t>
      </w:r>
      <w:proofErr w:type="spellEnd"/>
    </w:p>
    <w:p w:rsidR="00E24FEE" w:rsidRPr="003025BB" w:rsidRDefault="00E24FEE" w:rsidP="00BA77D5">
      <w:pPr>
        <w:tabs>
          <w:tab w:val="left" w:pos="5940"/>
        </w:tabs>
        <w:jc w:val="right"/>
        <w:rPr>
          <w:rFonts w:ascii="Tahoma" w:hAnsi="Tahoma"/>
          <w:b/>
          <w:sz w:val="28"/>
          <w:szCs w:val="28"/>
        </w:rPr>
      </w:pPr>
    </w:p>
    <w:p w:rsidR="00B053FA" w:rsidRPr="003025BB" w:rsidRDefault="00B053FA" w:rsidP="00B053FA">
      <w:pPr>
        <w:tabs>
          <w:tab w:val="left" w:pos="5940"/>
        </w:tabs>
        <w:rPr>
          <w:rFonts w:ascii="Tahoma" w:hAnsi="Tahoma"/>
          <w:b/>
          <w:sz w:val="28"/>
          <w:szCs w:val="28"/>
        </w:rPr>
      </w:pPr>
      <w:r w:rsidRPr="003025BB">
        <w:rPr>
          <w:rFonts w:ascii="Tahoma" w:hAnsi="Tahoma"/>
          <w:b/>
          <w:sz w:val="28"/>
          <w:szCs w:val="28"/>
        </w:rPr>
        <w:t xml:space="preserve">             </w:t>
      </w:r>
    </w:p>
    <w:p w:rsidR="00B053FA" w:rsidRPr="003025BB" w:rsidRDefault="00B053FA" w:rsidP="00B053FA">
      <w:pPr>
        <w:tabs>
          <w:tab w:val="left" w:pos="5940"/>
        </w:tabs>
        <w:rPr>
          <w:rFonts w:ascii="Tahoma" w:hAnsi="Tahoma"/>
          <w:b/>
          <w:sz w:val="28"/>
          <w:szCs w:val="28"/>
        </w:rPr>
      </w:pPr>
      <w:r>
        <w:rPr>
          <w:rFonts w:ascii="Tahoma" w:hAnsi="Tahoma"/>
          <w:b/>
          <w:sz w:val="28"/>
          <w:szCs w:val="28"/>
        </w:rPr>
        <w:t xml:space="preserve">Año  </w:t>
      </w:r>
      <w:r w:rsidR="00697F60">
        <w:rPr>
          <w:rFonts w:ascii="Tahoma" w:hAnsi="Tahoma"/>
          <w:b/>
          <w:sz w:val="28"/>
          <w:szCs w:val="28"/>
        </w:rPr>
        <w:t xml:space="preserve"> </w:t>
      </w:r>
      <w:r>
        <w:rPr>
          <w:rFonts w:ascii="Tahoma" w:hAnsi="Tahoma"/>
          <w:b/>
          <w:sz w:val="28"/>
          <w:szCs w:val="28"/>
        </w:rPr>
        <w:t xml:space="preserve">   2013</w:t>
      </w:r>
      <w:r w:rsidRPr="003025BB">
        <w:rPr>
          <w:rFonts w:ascii="Tahoma" w:hAnsi="Tahoma"/>
          <w:b/>
          <w:sz w:val="28"/>
          <w:szCs w:val="28"/>
        </w:rPr>
        <w:t xml:space="preserve">            </w:t>
      </w:r>
      <w:r>
        <w:rPr>
          <w:rFonts w:ascii="Tahoma" w:hAnsi="Tahoma"/>
          <w:b/>
          <w:sz w:val="28"/>
          <w:szCs w:val="28"/>
        </w:rPr>
        <w:t>GESTION INTEGRAL DE RESIDUOS</w:t>
      </w:r>
    </w:p>
    <w:p w:rsidR="00B053FA" w:rsidRDefault="00B053FA" w:rsidP="00BA77D5">
      <w:pPr>
        <w:pStyle w:val="Sansinterligne1"/>
        <w:tabs>
          <w:tab w:val="left" w:pos="2040"/>
        </w:tabs>
        <w:jc w:val="center"/>
        <w:rPr>
          <w:rFonts w:ascii="Tahoma" w:hAnsi="Tahoma"/>
          <w:i/>
          <w:color w:val="000000" w:themeColor="text1"/>
          <w:sz w:val="28"/>
          <w:szCs w:val="28"/>
        </w:rPr>
      </w:pPr>
      <w:r>
        <w:rPr>
          <w:rFonts w:ascii="Tahoma" w:hAnsi="Tahoma"/>
          <w:i/>
          <w:color w:val="000000" w:themeColor="text1"/>
          <w:sz w:val="28"/>
          <w:szCs w:val="28"/>
        </w:rPr>
        <w:t>Proyesalud</w:t>
      </w:r>
    </w:p>
    <w:p w:rsidR="00B053FA" w:rsidRDefault="00B053FA" w:rsidP="00B053FA">
      <w:pPr>
        <w:pStyle w:val="Sansinterligne1"/>
        <w:tabs>
          <w:tab w:val="left" w:pos="2040"/>
        </w:tabs>
        <w:jc w:val="right"/>
        <w:rPr>
          <w:rFonts w:ascii="Tahoma" w:hAnsi="Tahoma"/>
          <w:i/>
          <w:color w:val="000000" w:themeColor="text1"/>
          <w:sz w:val="28"/>
          <w:szCs w:val="28"/>
        </w:rPr>
      </w:pPr>
      <w:r>
        <w:rPr>
          <w:rFonts w:ascii="Tahoma" w:hAnsi="Tahoma"/>
          <w:i/>
          <w:color w:val="000000" w:themeColor="text1"/>
          <w:sz w:val="28"/>
          <w:szCs w:val="28"/>
        </w:rPr>
        <w:t xml:space="preserve">      </w:t>
      </w:r>
      <w:r w:rsidR="00BA77D5">
        <w:rPr>
          <w:rFonts w:ascii="Tahoma" w:hAnsi="Tahoma"/>
          <w:i/>
          <w:color w:val="000000" w:themeColor="text1"/>
          <w:sz w:val="28"/>
          <w:szCs w:val="28"/>
        </w:rPr>
        <w:t xml:space="preserve">       </w:t>
      </w:r>
      <w:r>
        <w:rPr>
          <w:rFonts w:ascii="Tahoma" w:hAnsi="Tahoma"/>
          <w:i/>
          <w:color w:val="000000" w:themeColor="text1"/>
          <w:sz w:val="28"/>
          <w:szCs w:val="28"/>
        </w:rPr>
        <w:t xml:space="preserve"> Gobernacion de Cundinamarca, Alcaldia Municipal de Tabio.</w:t>
      </w:r>
    </w:p>
    <w:p w:rsidR="00E24FEE" w:rsidRPr="00B053FA" w:rsidRDefault="00E24FEE" w:rsidP="00B053FA">
      <w:pPr>
        <w:pStyle w:val="Sansinterligne1"/>
        <w:tabs>
          <w:tab w:val="left" w:pos="2040"/>
        </w:tabs>
        <w:jc w:val="right"/>
        <w:rPr>
          <w:rFonts w:ascii="Tahoma" w:hAnsi="Tahoma"/>
          <w:i/>
          <w:color w:val="000000" w:themeColor="text1"/>
          <w:sz w:val="28"/>
          <w:szCs w:val="28"/>
        </w:rPr>
      </w:pPr>
    </w:p>
    <w:p w:rsidR="003025BB" w:rsidRPr="003025BB" w:rsidRDefault="00B053FA" w:rsidP="00B053FA">
      <w:pPr>
        <w:pStyle w:val="Sansinterligne1"/>
        <w:tabs>
          <w:tab w:val="left" w:pos="2040"/>
        </w:tabs>
        <w:jc w:val="both"/>
        <w:rPr>
          <w:rFonts w:ascii="Tahoma" w:hAnsi="Tahoma"/>
          <w:b/>
          <w:i/>
          <w:color w:val="002060"/>
          <w:sz w:val="28"/>
          <w:szCs w:val="28"/>
        </w:rPr>
      </w:pPr>
      <w:r w:rsidRPr="003025BB">
        <w:rPr>
          <w:rFonts w:ascii="Tahoma" w:hAnsi="Tahoma"/>
          <w:b/>
          <w:i/>
          <w:color w:val="FF0066"/>
          <w:sz w:val="28"/>
          <w:szCs w:val="28"/>
        </w:rPr>
        <w:t xml:space="preserve">     </w:t>
      </w:r>
      <w:r w:rsidRPr="003025BB">
        <w:rPr>
          <w:rFonts w:ascii="Tahoma" w:hAnsi="Tahoma"/>
          <w:b/>
          <w:sz w:val="28"/>
          <w:szCs w:val="28"/>
        </w:rPr>
        <w:t xml:space="preserve">    </w:t>
      </w:r>
      <w:r w:rsidRPr="003025BB">
        <w:rPr>
          <w:rFonts w:ascii="Tahoma" w:hAnsi="Tahoma"/>
          <w:sz w:val="28"/>
          <w:szCs w:val="28"/>
        </w:rPr>
        <w:tab/>
      </w:r>
    </w:p>
    <w:p w:rsidR="003025BB" w:rsidRDefault="003025BB" w:rsidP="00697F60">
      <w:pPr>
        <w:tabs>
          <w:tab w:val="left" w:pos="5940"/>
        </w:tabs>
        <w:jc w:val="center"/>
        <w:rPr>
          <w:rFonts w:ascii="Tahoma" w:hAnsi="Tahoma"/>
          <w:b/>
          <w:sz w:val="28"/>
          <w:szCs w:val="28"/>
        </w:rPr>
      </w:pPr>
      <w:r w:rsidRPr="003025BB">
        <w:rPr>
          <w:rFonts w:ascii="Tahoma" w:hAnsi="Tahoma"/>
          <w:b/>
          <w:sz w:val="28"/>
          <w:szCs w:val="28"/>
        </w:rPr>
        <w:t xml:space="preserve">Año     1993   </w:t>
      </w:r>
      <w:r w:rsidR="00697F60">
        <w:rPr>
          <w:rFonts w:ascii="Tahoma" w:hAnsi="Tahoma"/>
          <w:b/>
          <w:sz w:val="28"/>
          <w:szCs w:val="28"/>
        </w:rPr>
        <w:t xml:space="preserve">               </w:t>
      </w:r>
      <w:r w:rsidRPr="003025BB">
        <w:rPr>
          <w:rFonts w:ascii="Tahoma" w:hAnsi="Tahoma"/>
          <w:b/>
          <w:sz w:val="28"/>
          <w:szCs w:val="28"/>
        </w:rPr>
        <w:t xml:space="preserve">   Centro de</w:t>
      </w:r>
      <w:r w:rsidR="00BA77D5">
        <w:rPr>
          <w:rFonts w:ascii="Tahoma" w:hAnsi="Tahoma"/>
          <w:b/>
          <w:sz w:val="28"/>
          <w:szCs w:val="28"/>
        </w:rPr>
        <w:t xml:space="preserve"> Programacion y Asesoría d</w:t>
      </w:r>
      <w:r w:rsidR="00697F60">
        <w:rPr>
          <w:rFonts w:ascii="Tahoma" w:hAnsi="Tahoma"/>
          <w:b/>
          <w:sz w:val="28"/>
          <w:szCs w:val="28"/>
        </w:rPr>
        <w:t xml:space="preserve">e </w:t>
      </w:r>
      <w:r w:rsidR="00BA77D5">
        <w:rPr>
          <w:rFonts w:ascii="Tahoma" w:hAnsi="Tahoma"/>
          <w:b/>
          <w:sz w:val="28"/>
          <w:szCs w:val="28"/>
        </w:rPr>
        <w:t xml:space="preserve">     </w:t>
      </w:r>
      <w:r w:rsidR="00BA77D5" w:rsidRPr="003025BB">
        <w:rPr>
          <w:rFonts w:ascii="Tahoma" w:hAnsi="Tahoma"/>
          <w:b/>
          <w:i/>
          <w:color w:val="002060"/>
          <w:sz w:val="28"/>
          <w:szCs w:val="28"/>
        </w:rPr>
        <w:t xml:space="preserve">       </w:t>
      </w:r>
      <w:r w:rsidR="00BA77D5" w:rsidRPr="003025BB">
        <w:rPr>
          <w:rFonts w:ascii="Tahoma" w:hAnsi="Tahoma"/>
          <w:b/>
          <w:sz w:val="28"/>
          <w:szCs w:val="28"/>
        </w:rPr>
        <w:t xml:space="preserve"> </w:t>
      </w:r>
      <w:r w:rsidR="00BA77D5">
        <w:rPr>
          <w:rFonts w:ascii="Tahoma" w:hAnsi="Tahoma"/>
          <w:b/>
          <w:sz w:val="28"/>
          <w:szCs w:val="28"/>
        </w:rPr>
        <w:t xml:space="preserve">  sis</w:t>
      </w:r>
      <w:r w:rsidRPr="003025BB">
        <w:rPr>
          <w:rFonts w:ascii="Tahoma" w:hAnsi="Tahoma"/>
          <w:b/>
          <w:sz w:val="28"/>
          <w:szCs w:val="28"/>
        </w:rPr>
        <w:t>temas</w:t>
      </w:r>
    </w:p>
    <w:p w:rsidR="00BA77D5" w:rsidRDefault="00BA77D5" w:rsidP="00BA77D5">
      <w:pPr>
        <w:pStyle w:val="Sansinterligne1"/>
        <w:tabs>
          <w:tab w:val="left" w:pos="2040"/>
        </w:tabs>
        <w:jc w:val="center"/>
        <w:rPr>
          <w:rFonts w:ascii="Tahoma" w:hAnsi="Tahoma"/>
          <w:sz w:val="28"/>
          <w:szCs w:val="28"/>
        </w:rPr>
      </w:pPr>
      <w:r w:rsidRPr="003025BB">
        <w:rPr>
          <w:rFonts w:ascii="Tahoma" w:hAnsi="Tahoma"/>
          <w:sz w:val="28"/>
          <w:szCs w:val="28"/>
        </w:rPr>
        <w:t xml:space="preserve">Cenprosis, Casa de la </w:t>
      </w:r>
      <w:r>
        <w:rPr>
          <w:rFonts w:ascii="Tahoma" w:hAnsi="Tahoma"/>
          <w:sz w:val="28"/>
          <w:szCs w:val="28"/>
        </w:rPr>
        <w:t>Cultura</w:t>
      </w:r>
      <w:r w:rsidR="00697F60">
        <w:rPr>
          <w:rFonts w:ascii="Tahoma" w:hAnsi="Tahoma"/>
          <w:sz w:val="28"/>
          <w:szCs w:val="28"/>
        </w:rPr>
        <w:t xml:space="preserve"> Tabio.</w:t>
      </w:r>
    </w:p>
    <w:p w:rsidR="00CB1F05" w:rsidRDefault="00CB1F05" w:rsidP="00B053FA">
      <w:pPr>
        <w:jc w:val="both"/>
        <w:rPr>
          <w:rFonts w:ascii="Arial" w:hAnsi="Arial" w:cs="Arial"/>
          <w:sz w:val="28"/>
          <w:szCs w:val="28"/>
          <w:lang w:val="es-ES_tradnl"/>
        </w:rPr>
      </w:pPr>
    </w:p>
    <w:p w:rsidR="004013BB" w:rsidRDefault="004013BB" w:rsidP="00B053FA">
      <w:pPr>
        <w:jc w:val="both"/>
        <w:rPr>
          <w:rFonts w:ascii="Arial" w:hAnsi="Arial" w:cs="Arial"/>
          <w:sz w:val="28"/>
          <w:szCs w:val="28"/>
          <w:lang w:val="es-ES_tradnl"/>
        </w:rPr>
      </w:pPr>
    </w:p>
    <w:p w:rsidR="004013BB" w:rsidRDefault="004013BB" w:rsidP="00B053FA">
      <w:pPr>
        <w:jc w:val="both"/>
        <w:rPr>
          <w:rFonts w:ascii="Arial" w:hAnsi="Arial" w:cs="Arial"/>
          <w:sz w:val="28"/>
          <w:szCs w:val="28"/>
          <w:lang w:val="es-ES_tradnl"/>
        </w:rPr>
      </w:pPr>
      <w:r>
        <w:rPr>
          <w:rFonts w:ascii="Tahoma" w:hAnsi="Tahoma"/>
          <w:b/>
          <w:sz w:val="28"/>
          <w:szCs w:val="28"/>
        </w:rPr>
        <w:t xml:space="preserve">Año     2000          CAMPAMENTO DEPARTAMENTAL JUVENIL    </w:t>
      </w:r>
      <w:r w:rsidRPr="003025BB">
        <w:rPr>
          <w:rFonts w:ascii="Tahoma" w:hAnsi="Tahoma"/>
          <w:b/>
          <w:sz w:val="28"/>
          <w:szCs w:val="28"/>
        </w:rPr>
        <w:t xml:space="preserve">           </w:t>
      </w:r>
    </w:p>
    <w:p w:rsidR="004013BB" w:rsidRDefault="004013BB" w:rsidP="004013BB">
      <w:pPr>
        <w:rPr>
          <w:rFonts w:ascii="Tahoma" w:hAnsi="Tahoma"/>
          <w:b/>
          <w:sz w:val="28"/>
          <w:szCs w:val="28"/>
        </w:rPr>
      </w:pPr>
      <w:r>
        <w:rPr>
          <w:rFonts w:ascii="Tahoma" w:hAnsi="Tahoma"/>
          <w:b/>
          <w:sz w:val="28"/>
          <w:szCs w:val="28"/>
        </w:rPr>
        <w:t>RECREACION Y DEPORTES CON GRUPOS DE TERCERA EDAD</w:t>
      </w:r>
    </w:p>
    <w:p w:rsidR="004013BB" w:rsidRPr="004013BB" w:rsidRDefault="00656E61" w:rsidP="00656E61">
      <w:pPr>
        <w:jc w:val="center"/>
        <w:rPr>
          <w:rFonts w:ascii="Agency FB" w:hAnsi="Agency FB" w:cs="Arial"/>
          <w:sz w:val="28"/>
          <w:szCs w:val="28"/>
        </w:rPr>
      </w:pPr>
      <w:r>
        <w:rPr>
          <w:rFonts w:ascii="Tahoma" w:hAnsi="Tahoma"/>
          <w:sz w:val="28"/>
          <w:szCs w:val="28"/>
        </w:rPr>
        <w:t>Gobernación de Cundinamarca</w:t>
      </w:r>
      <w:r w:rsidR="004013BB" w:rsidRPr="004013BB">
        <w:rPr>
          <w:rFonts w:ascii="Tahoma" w:hAnsi="Tahoma"/>
          <w:sz w:val="28"/>
          <w:szCs w:val="28"/>
        </w:rPr>
        <w:t xml:space="preserve"> </w:t>
      </w:r>
      <w:r w:rsidR="004013BB">
        <w:rPr>
          <w:rFonts w:ascii="Tahoma" w:hAnsi="Tahoma"/>
          <w:sz w:val="28"/>
          <w:szCs w:val="28"/>
        </w:rPr>
        <w:t>Paratebueno</w:t>
      </w:r>
      <w:r>
        <w:rPr>
          <w:rFonts w:ascii="Tahoma" w:hAnsi="Tahoma"/>
          <w:sz w:val="28"/>
          <w:szCs w:val="28"/>
        </w:rPr>
        <w:t xml:space="preserve"> </w:t>
      </w:r>
      <w:r w:rsidR="004013BB">
        <w:rPr>
          <w:rFonts w:ascii="Tahoma" w:hAnsi="Tahoma"/>
          <w:sz w:val="28"/>
          <w:szCs w:val="28"/>
        </w:rPr>
        <w:t>Cund.</w:t>
      </w:r>
    </w:p>
    <w:p w:rsidR="004013BB" w:rsidRDefault="004013BB" w:rsidP="00B053FA">
      <w:pPr>
        <w:jc w:val="both"/>
        <w:rPr>
          <w:rFonts w:ascii="Arial" w:hAnsi="Arial" w:cs="Arial"/>
          <w:sz w:val="28"/>
          <w:szCs w:val="28"/>
          <w:lang w:val="es-ES_tradnl"/>
        </w:rPr>
      </w:pPr>
    </w:p>
    <w:p w:rsidR="004013BB" w:rsidRDefault="004013BB" w:rsidP="00B053FA">
      <w:pPr>
        <w:jc w:val="both"/>
        <w:rPr>
          <w:rFonts w:ascii="Arial" w:hAnsi="Arial" w:cs="Arial"/>
          <w:sz w:val="28"/>
          <w:szCs w:val="28"/>
          <w:lang w:val="es-ES_tradnl"/>
        </w:rPr>
      </w:pPr>
    </w:p>
    <w:p w:rsidR="004013BB" w:rsidRDefault="004013BB" w:rsidP="004013BB">
      <w:pPr>
        <w:rPr>
          <w:rFonts w:ascii="Tahoma" w:hAnsi="Tahoma"/>
          <w:b/>
          <w:sz w:val="28"/>
          <w:szCs w:val="28"/>
        </w:rPr>
      </w:pPr>
      <w:r>
        <w:rPr>
          <w:rFonts w:ascii="Tahoma" w:hAnsi="Tahoma"/>
          <w:b/>
          <w:sz w:val="28"/>
          <w:szCs w:val="28"/>
        </w:rPr>
        <w:t>Año    1999</w:t>
      </w:r>
      <w:r w:rsidRPr="003025BB">
        <w:rPr>
          <w:rFonts w:ascii="Tahoma" w:hAnsi="Tahoma"/>
          <w:b/>
          <w:sz w:val="28"/>
          <w:szCs w:val="28"/>
        </w:rPr>
        <w:t xml:space="preserve">     </w:t>
      </w:r>
      <w:r>
        <w:rPr>
          <w:rFonts w:ascii="Tahoma" w:hAnsi="Tahoma"/>
          <w:b/>
          <w:sz w:val="28"/>
          <w:szCs w:val="28"/>
        </w:rPr>
        <w:t xml:space="preserve">       METODOLOGIA DEL TRABAJO EN RECREACION Y DEPORTES CON GRUPOS DE TERCERA EDAD</w:t>
      </w:r>
    </w:p>
    <w:p w:rsidR="004013BB" w:rsidRPr="004013BB" w:rsidRDefault="004013BB" w:rsidP="004013BB">
      <w:pPr>
        <w:rPr>
          <w:rFonts w:ascii="Agency FB" w:hAnsi="Agency FB" w:cs="Arial"/>
          <w:sz w:val="28"/>
          <w:szCs w:val="28"/>
        </w:rPr>
      </w:pPr>
      <w:r w:rsidRPr="004013BB">
        <w:rPr>
          <w:rFonts w:ascii="Tahoma" w:hAnsi="Tahoma"/>
          <w:sz w:val="28"/>
          <w:szCs w:val="28"/>
        </w:rPr>
        <w:t xml:space="preserve">                           </w:t>
      </w:r>
      <w:r w:rsidR="00DC1F41">
        <w:rPr>
          <w:rFonts w:ascii="Tahoma" w:hAnsi="Tahoma"/>
          <w:sz w:val="28"/>
          <w:szCs w:val="28"/>
        </w:rPr>
        <w:t xml:space="preserve"> </w:t>
      </w:r>
      <w:r w:rsidRPr="004013BB">
        <w:rPr>
          <w:rFonts w:ascii="Tahoma" w:hAnsi="Tahoma"/>
          <w:sz w:val="28"/>
          <w:szCs w:val="28"/>
        </w:rPr>
        <w:t xml:space="preserve">  </w:t>
      </w:r>
      <w:r w:rsidR="00CB1F05">
        <w:rPr>
          <w:rFonts w:ascii="Tahoma" w:hAnsi="Tahoma"/>
          <w:sz w:val="28"/>
          <w:szCs w:val="28"/>
        </w:rPr>
        <w:t xml:space="preserve">Gobernación de </w:t>
      </w:r>
      <w:r w:rsidR="00DC1F41">
        <w:rPr>
          <w:rFonts w:ascii="Tahoma" w:hAnsi="Tahoma"/>
          <w:sz w:val="28"/>
          <w:szCs w:val="28"/>
        </w:rPr>
        <w:t>Cundinamarca, Funza</w:t>
      </w:r>
      <w:r w:rsidRPr="004013BB">
        <w:rPr>
          <w:rFonts w:ascii="Tahoma" w:hAnsi="Tahoma"/>
          <w:sz w:val="28"/>
          <w:szCs w:val="28"/>
        </w:rPr>
        <w:t xml:space="preserve"> Cund.          </w:t>
      </w:r>
    </w:p>
    <w:p w:rsidR="004013BB" w:rsidRPr="004013BB" w:rsidRDefault="004013BB" w:rsidP="00B053FA">
      <w:pPr>
        <w:jc w:val="both"/>
        <w:rPr>
          <w:rFonts w:ascii="Arial" w:hAnsi="Arial" w:cs="Arial"/>
          <w:sz w:val="28"/>
          <w:szCs w:val="28"/>
          <w:lang w:val="es-ES_tradnl"/>
        </w:rPr>
      </w:pPr>
    </w:p>
    <w:p w:rsidR="00B053FA" w:rsidRPr="00093ED7" w:rsidRDefault="00B053FA" w:rsidP="00B053FA">
      <w:pPr>
        <w:jc w:val="both"/>
        <w:rPr>
          <w:rFonts w:ascii="Arial" w:hAnsi="Arial" w:cs="Arial"/>
          <w:sz w:val="28"/>
          <w:szCs w:val="28"/>
          <w:lang w:val="es-ES_tradnl"/>
        </w:rPr>
      </w:pPr>
      <w:r w:rsidRPr="00093ED7">
        <w:rPr>
          <w:rFonts w:ascii="Arial" w:hAnsi="Arial" w:cs="Arial"/>
          <w:sz w:val="28"/>
          <w:szCs w:val="28"/>
          <w:lang w:val="es-ES_tradnl"/>
        </w:rPr>
        <w:t xml:space="preserve">                                   </w:t>
      </w:r>
    </w:p>
    <w:p w:rsidR="004013BB" w:rsidRPr="003025BB" w:rsidRDefault="004013BB" w:rsidP="004013BB">
      <w:pPr>
        <w:rPr>
          <w:rFonts w:ascii="Agency FB" w:hAnsi="Agency FB" w:cs="Arial"/>
          <w:sz w:val="28"/>
          <w:szCs w:val="28"/>
        </w:rPr>
      </w:pPr>
      <w:r>
        <w:rPr>
          <w:rFonts w:ascii="Tahoma" w:hAnsi="Tahoma"/>
          <w:b/>
          <w:sz w:val="28"/>
          <w:szCs w:val="28"/>
        </w:rPr>
        <w:t xml:space="preserve">Año    1998         CAMPAMENTO DEPARTAMENTAL JUVENIL               </w:t>
      </w:r>
      <w:r w:rsidRPr="003025BB">
        <w:rPr>
          <w:rFonts w:ascii="Tahoma" w:hAnsi="Tahoma"/>
          <w:b/>
          <w:sz w:val="28"/>
          <w:szCs w:val="28"/>
        </w:rPr>
        <w:t xml:space="preserve">              </w:t>
      </w:r>
    </w:p>
    <w:p w:rsidR="003025BB" w:rsidRPr="004013BB" w:rsidRDefault="00CB1F05" w:rsidP="00DC1F41">
      <w:pPr>
        <w:pStyle w:val="Sansinterligne1"/>
        <w:tabs>
          <w:tab w:val="left" w:pos="2040"/>
        </w:tabs>
        <w:rPr>
          <w:rFonts w:ascii="Tahoma" w:hAnsi="Tahoma"/>
          <w:sz w:val="28"/>
          <w:szCs w:val="28"/>
        </w:rPr>
      </w:pPr>
      <w:r>
        <w:rPr>
          <w:rFonts w:ascii="Tahoma" w:hAnsi="Tahoma"/>
          <w:sz w:val="28"/>
          <w:szCs w:val="28"/>
        </w:rPr>
        <w:t xml:space="preserve">Gobernacion de </w:t>
      </w:r>
      <w:r w:rsidR="00DC1F41">
        <w:rPr>
          <w:rFonts w:ascii="Tahoma" w:hAnsi="Tahoma"/>
          <w:sz w:val="28"/>
          <w:szCs w:val="28"/>
        </w:rPr>
        <w:t>Cundinamarca, Receación</w:t>
      </w:r>
      <w:r w:rsidR="004013BB">
        <w:rPr>
          <w:rFonts w:ascii="Tahoma" w:hAnsi="Tahoma"/>
          <w:sz w:val="28"/>
          <w:szCs w:val="28"/>
        </w:rPr>
        <w:t xml:space="preserve"> y Deporte Vega Cund.</w:t>
      </w:r>
    </w:p>
    <w:p w:rsidR="003025BB" w:rsidRPr="003025BB" w:rsidRDefault="003025BB" w:rsidP="003025BB">
      <w:pPr>
        <w:tabs>
          <w:tab w:val="left" w:pos="5940"/>
        </w:tabs>
        <w:rPr>
          <w:rFonts w:ascii="Tahoma" w:hAnsi="Tahoma"/>
          <w:b/>
          <w:sz w:val="28"/>
          <w:szCs w:val="28"/>
        </w:rPr>
      </w:pPr>
      <w:r w:rsidRPr="003025BB">
        <w:rPr>
          <w:rFonts w:ascii="Tahoma" w:hAnsi="Tahoma"/>
          <w:b/>
          <w:i/>
          <w:color w:val="FF0066"/>
          <w:sz w:val="28"/>
          <w:szCs w:val="28"/>
        </w:rPr>
        <w:t xml:space="preserve">  </w:t>
      </w:r>
    </w:p>
    <w:p w:rsidR="003025BB" w:rsidRPr="003025BB" w:rsidRDefault="003025BB" w:rsidP="003025BB">
      <w:pPr>
        <w:tabs>
          <w:tab w:val="left" w:pos="5940"/>
        </w:tabs>
        <w:rPr>
          <w:rFonts w:ascii="Tahoma" w:hAnsi="Tahoma"/>
          <w:b/>
          <w:sz w:val="28"/>
          <w:szCs w:val="28"/>
        </w:rPr>
      </w:pPr>
      <w:r w:rsidRPr="003025BB">
        <w:rPr>
          <w:rFonts w:ascii="Tahoma" w:hAnsi="Tahoma"/>
          <w:b/>
          <w:sz w:val="28"/>
          <w:szCs w:val="28"/>
        </w:rPr>
        <w:t>Año    1997              Bachiller</w:t>
      </w:r>
    </w:p>
    <w:p w:rsidR="003025BB" w:rsidRDefault="003025BB" w:rsidP="00685D08">
      <w:pPr>
        <w:tabs>
          <w:tab w:val="left" w:pos="5940"/>
        </w:tabs>
        <w:jc w:val="center"/>
        <w:rPr>
          <w:rFonts w:ascii="Tahoma" w:hAnsi="Tahoma"/>
          <w:sz w:val="28"/>
          <w:szCs w:val="28"/>
        </w:rPr>
      </w:pPr>
      <w:r w:rsidRPr="003025BB">
        <w:rPr>
          <w:rFonts w:ascii="Tahoma" w:hAnsi="Tahoma"/>
          <w:sz w:val="28"/>
          <w:szCs w:val="28"/>
        </w:rPr>
        <w:t>Instituto Técnico José de San Martín</w:t>
      </w:r>
      <w:r w:rsidR="004013BB">
        <w:rPr>
          <w:rFonts w:ascii="Tahoma" w:hAnsi="Tahoma"/>
          <w:sz w:val="28"/>
          <w:szCs w:val="28"/>
        </w:rPr>
        <w:t>.</w:t>
      </w:r>
    </w:p>
    <w:p w:rsidR="003025BB" w:rsidRPr="003025BB" w:rsidRDefault="004013BB" w:rsidP="004013BB">
      <w:pPr>
        <w:rPr>
          <w:rFonts w:ascii="Agency FB" w:hAnsi="Agency FB" w:cs="Arial"/>
          <w:sz w:val="28"/>
          <w:szCs w:val="28"/>
        </w:rPr>
      </w:pPr>
      <w:r w:rsidRPr="003025BB">
        <w:rPr>
          <w:rFonts w:ascii="Tahoma" w:hAnsi="Tahoma"/>
          <w:b/>
          <w:sz w:val="28"/>
          <w:szCs w:val="28"/>
        </w:rPr>
        <w:t xml:space="preserve">            </w:t>
      </w:r>
    </w:p>
    <w:p w:rsidR="003025BB" w:rsidRPr="003025BB" w:rsidRDefault="003025BB" w:rsidP="00E24FEE">
      <w:pPr>
        <w:jc w:val="both"/>
        <w:rPr>
          <w:rFonts w:ascii="Agency FB" w:hAnsi="Agency FB" w:cs="Arial"/>
          <w:sz w:val="28"/>
          <w:szCs w:val="28"/>
        </w:rPr>
      </w:pPr>
      <w:r w:rsidRPr="003025BB">
        <w:rPr>
          <w:rFonts w:ascii="Agency FB" w:hAnsi="Agency FB" w:cs="Arial"/>
          <w:sz w:val="28"/>
          <w:szCs w:val="28"/>
        </w:rPr>
        <w:t>.</w:t>
      </w:r>
    </w:p>
    <w:p w:rsidR="003025BB" w:rsidRPr="003025BB" w:rsidRDefault="00E74BF6" w:rsidP="003025BB">
      <w:pPr>
        <w:spacing w:line="360" w:lineRule="auto"/>
        <w:jc w:val="both"/>
        <w:rPr>
          <w:rFonts w:ascii="Agency FB" w:hAnsi="Agency FB" w:cs="Arial"/>
          <w:sz w:val="28"/>
          <w:szCs w:val="28"/>
        </w:rPr>
      </w:pPr>
      <w:r>
        <w:rPr>
          <w:rFonts w:ascii="Agency FB" w:hAnsi="Agency FB" w:cs="Arial"/>
          <w:noProof/>
          <w:sz w:val="28"/>
          <w:szCs w:val="28"/>
        </w:rPr>
        <w:pict>
          <v:roundrect id="_x0000_s1027" style="position:absolute;left:0;text-align:left;margin-left:4.5pt;margin-top:1.9pt;width:359.25pt;height:28.95pt;z-index:251661312" arcsize="10923f" fillcolor="#d8d8d8" stroked="f" strokeweight="2.5pt">
            <v:shadow color="#868686"/>
            <v:textbox style="mso-next-textbox:#_x0000_s1027">
              <w:txbxContent>
                <w:p w:rsidR="003025BB" w:rsidRPr="00573AB0" w:rsidRDefault="003025BB" w:rsidP="003025BB">
                  <w:pPr>
                    <w:pStyle w:val="Ttulo8"/>
                    <w:rPr>
                      <w:bCs w:val="0"/>
                      <w:iCs/>
                      <w:sz w:val="30"/>
                      <w:szCs w:val="30"/>
                      <w:u w:val="none"/>
                    </w:rPr>
                  </w:pPr>
                  <w:r>
                    <w:rPr>
                      <w:bCs w:val="0"/>
                      <w:iCs/>
                      <w:sz w:val="30"/>
                      <w:szCs w:val="30"/>
                      <w:u w:val="none"/>
                    </w:rPr>
                    <w:t>EXPERIENCIA LABORAL</w:t>
                  </w:r>
                </w:p>
              </w:txbxContent>
            </v:textbox>
          </v:roundrect>
        </w:pict>
      </w:r>
      <w:r w:rsidR="003025BB" w:rsidRPr="003025BB">
        <w:rPr>
          <w:rFonts w:ascii="Agency FB" w:hAnsi="Agency FB" w:cs="Arial"/>
          <w:sz w:val="28"/>
          <w:szCs w:val="28"/>
        </w:rPr>
        <w:tab/>
      </w:r>
    </w:p>
    <w:p w:rsidR="003025BB" w:rsidRPr="003025BB" w:rsidRDefault="003025BB"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ALCALDIA MUNICIPAL DE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Coordinadora Del Adulto Mayor</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Integración social,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Rubén Darío Acero García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Alcalde Municipal   CEL.3133855638</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3 Años  (01/02/2017 – 19/12/2019)</w:t>
      </w:r>
    </w:p>
    <w:p w:rsidR="003025BB" w:rsidRPr="003025BB" w:rsidRDefault="003025BB"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E.S.E HOSPITAL SANTA ROSA DE TENJO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 xml:space="preserve">Auxiliar de Facturación </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E.S.E Hospital Santa Rosa de Tenjo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Subgerente Administrativa: Fadya Vega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Alcalde Municipal   CEL.3053671403</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5 Meses  (01/01/2019 – 30/05/2019)</w:t>
      </w:r>
    </w:p>
    <w:p w:rsidR="003025BB" w:rsidRPr="003025BB" w:rsidRDefault="003025BB" w:rsidP="003025BB">
      <w:pPr>
        <w:spacing w:line="360" w:lineRule="auto"/>
        <w:rPr>
          <w:rFonts w:ascii="Agency FB" w:hAnsi="Agency FB" w:cs="Arial"/>
          <w:sz w:val="28"/>
          <w:szCs w:val="28"/>
        </w:rPr>
      </w:pPr>
    </w:p>
    <w:p w:rsidR="00E24FEE" w:rsidRDefault="00E24FEE" w:rsidP="003025BB">
      <w:pPr>
        <w:spacing w:line="360" w:lineRule="auto"/>
        <w:rPr>
          <w:rFonts w:ascii="Agency FB" w:hAnsi="Agency FB" w:cs="Arial"/>
          <w:b/>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FORMANDO EQUIPO S.A.S</w:t>
      </w: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CENTRO MEDICO SAN LUIS CLINICA SOCIEDAD ECOMANDITA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Auxiliar De Facturación</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Centro, Cajica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Miguel  Martínez</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CEL: 0318837318-3164724281</w:t>
      </w:r>
    </w:p>
    <w:p w:rsidR="003025BB" w:rsidRDefault="00B8274D" w:rsidP="003025BB">
      <w:pPr>
        <w:spacing w:line="360" w:lineRule="auto"/>
        <w:rPr>
          <w:rFonts w:ascii="Agency FB" w:hAnsi="Agency FB" w:cs="Arial"/>
          <w:sz w:val="28"/>
          <w:szCs w:val="28"/>
        </w:rPr>
      </w:pPr>
      <w:r>
        <w:rPr>
          <w:rFonts w:ascii="Agency FB" w:hAnsi="Agency FB" w:cs="Arial"/>
          <w:sz w:val="28"/>
          <w:szCs w:val="28"/>
        </w:rPr>
        <w:t>Tiempo Laborado: 1</w:t>
      </w:r>
      <w:r w:rsidR="00736269">
        <w:rPr>
          <w:rFonts w:ascii="Agency FB" w:hAnsi="Agency FB" w:cs="Arial"/>
          <w:sz w:val="28"/>
          <w:szCs w:val="28"/>
        </w:rPr>
        <w:t xml:space="preserve"> </w:t>
      </w:r>
      <w:r>
        <w:rPr>
          <w:rFonts w:ascii="Agency FB" w:hAnsi="Agency FB" w:cs="Arial"/>
          <w:sz w:val="28"/>
          <w:szCs w:val="28"/>
        </w:rPr>
        <w:t xml:space="preserve">Año y </w:t>
      </w:r>
      <w:r w:rsidR="00B73DC9">
        <w:rPr>
          <w:rFonts w:ascii="Agency FB" w:hAnsi="Agency FB" w:cs="Arial"/>
          <w:sz w:val="28"/>
          <w:szCs w:val="28"/>
        </w:rPr>
        <w:t>Diez</w:t>
      </w:r>
      <w:r w:rsidR="00B73DC9" w:rsidRPr="003025BB">
        <w:rPr>
          <w:rFonts w:ascii="Agency FB" w:hAnsi="Agency FB" w:cs="Arial"/>
          <w:sz w:val="28"/>
          <w:szCs w:val="28"/>
        </w:rPr>
        <w:t xml:space="preserve"> Meses (</w:t>
      </w:r>
      <w:r w:rsidR="003025BB" w:rsidRPr="003025BB">
        <w:rPr>
          <w:rFonts w:ascii="Agency FB" w:hAnsi="Agency FB" w:cs="Arial"/>
          <w:sz w:val="28"/>
          <w:szCs w:val="28"/>
        </w:rPr>
        <w:t>01</w:t>
      </w:r>
      <w:r w:rsidR="00032D1E">
        <w:rPr>
          <w:rFonts w:ascii="Agency FB" w:hAnsi="Agency FB" w:cs="Arial"/>
          <w:sz w:val="28"/>
          <w:szCs w:val="28"/>
        </w:rPr>
        <w:t>/01</w:t>
      </w:r>
      <w:r w:rsidR="00736269">
        <w:rPr>
          <w:rFonts w:ascii="Agency FB" w:hAnsi="Agency FB" w:cs="Arial"/>
          <w:sz w:val="28"/>
          <w:szCs w:val="28"/>
        </w:rPr>
        <w:t>/2014</w:t>
      </w:r>
      <w:r w:rsidR="003025BB" w:rsidRPr="003025BB">
        <w:rPr>
          <w:rFonts w:ascii="Agency FB" w:hAnsi="Agency FB" w:cs="Arial"/>
          <w:sz w:val="28"/>
          <w:szCs w:val="28"/>
        </w:rPr>
        <w:t>–  30/10/2016)</w:t>
      </w:r>
    </w:p>
    <w:p w:rsidR="00E24FEE" w:rsidRPr="003025BB" w:rsidRDefault="00E24FEE"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ESE HOSPITAL NUESTRA SEÑORA DEL CARMEN DE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Auxiliar De Facturación</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Centro,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 xml:space="preserve">Jefe Inmediato: FADYA VEGA </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Subgerente Administrativa  CEL. 3212025858 – 8647222</w:t>
      </w:r>
    </w:p>
    <w:p w:rsid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4 años y medio (6/06/2008 – 20/08/2013)</w:t>
      </w:r>
    </w:p>
    <w:p w:rsidR="00E24FEE" w:rsidRDefault="00E24FEE" w:rsidP="003025BB">
      <w:pPr>
        <w:spacing w:line="360" w:lineRule="auto"/>
        <w:rPr>
          <w:rFonts w:ascii="Agency FB" w:hAnsi="Agency FB" w:cs="Arial"/>
          <w:sz w:val="28"/>
          <w:szCs w:val="28"/>
        </w:rPr>
      </w:pPr>
    </w:p>
    <w:p w:rsidR="00E24FEE" w:rsidRPr="003025BB" w:rsidRDefault="00E24FEE"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CONTACTEMOS (ALQUERIA)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Secretaria de Multiempaque</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Cajica Vía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Teléfono: (1) 2102680 Ext. 122</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Silvana Solano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3 años (13/08/2004- 15/05/2007)</w:t>
      </w:r>
    </w:p>
    <w:p w:rsidR="003025BB" w:rsidRDefault="003025BB" w:rsidP="003025BB">
      <w:pPr>
        <w:spacing w:line="360" w:lineRule="auto"/>
        <w:rPr>
          <w:rFonts w:ascii="Agency FB" w:hAnsi="Agency FB" w:cs="Arial"/>
          <w:sz w:val="28"/>
          <w:szCs w:val="28"/>
        </w:rPr>
      </w:pPr>
      <w:r w:rsidRPr="003025BB">
        <w:rPr>
          <w:rFonts w:ascii="Agency FB" w:hAnsi="Agency FB" w:cs="Arial"/>
          <w:sz w:val="28"/>
          <w:szCs w:val="28"/>
        </w:rPr>
        <w:t xml:space="preserve">    </w:t>
      </w:r>
    </w:p>
    <w:p w:rsidR="00E24FEE" w:rsidRDefault="00E24FEE"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lastRenderedPageBreak/>
        <w:t>COLEGIO CAMPO ALEGRE</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 xml:space="preserve">Secretaria </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Hato Grande – Vía sopo</w:t>
      </w:r>
    </w:p>
    <w:p w:rsidR="00E24FEE" w:rsidRDefault="003025BB" w:rsidP="003025BB">
      <w:pPr>
        <w:spacing w:line="360" w:lineRule="auto"/>
        <w:rPr>
          <w:rFonts w:ascii="Agency FB" w:hAnsi="Agency FB" w:cs="Arial"/>
          <w:sz w:val="28"/>
          <w:szCs w:val="28"/>
        </w:rPr>
      </w:pPr>
      <w:r w:rsidRPr="003025BB">
        <w:rPr>
          <w:rFonts w:ascii="Agency FB" w:hAnsi="Agency FB" w:cs="Arial"/>
          <w:sz w:val="28"/>
          <w:szCs w:val="28"/>
        </w:rPr>
        <w:t>Teléfono:(1) 5082009</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Cristina Murillo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8 meses  (24/07/2007 – 02/05/2008)</w:t>
      </w:r>
    </w:p>
    <w:p w:rsidR="000F2723" w:rsidRPr="003025BB" w:rsidRDefault="000F2723"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CULTIVOS GENERALES</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Monitora De Poscocecha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Vereda Rio Frio,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Teléfono: 3134336390</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María Dolores García</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w:t>
      </w:r>
      <w:r w:rsidR="009F34CB">
        <w:rPr>
          <w:rFonts w:ascii="Agency FB" w:hAnsi="Agency FB" w:cs="Arial"/>
          <w:sz w:val="28"/>
          <w:szCs w:val="28"/>
        </w:rPr>
        <w:t xml:space="preserve"> 3 años y Cinco Meses (02/07/2001 – 22/05/2005</w:t>
      </w:r>
      <w:r w:rsidRPr="003025BB">
        <w:rPr>
          <w:rFonts w:ascii="Agency FB" w:hAnsi="Agency FB" w:cs="Arial"/>
          <w:sz w:val="28"/>
          <w:szCs w:val="28"/>
        </w:rPr>
        <w:t>)</w:t>
      </w:r>
    </w:p>
    <w:p w:rsidR="00340630" w:rsidRPr="003025BB" w:rsidRDefault="00340630" w:rsidP="003025BB">
      <w:pPr>
        <w:spacing w:line="360" w:lineRule="auto"/>
        <w:rPr>
          <w:rFonts w:ascii="Agency FB" w:hAnsi="Agency FB" w:cs="Arial"/>
          <w:sz w:val="28"/>
          <w:szCs w:val="28"/>
        </w:rPr>
      </w:pPr>
    </w:p>
    <w:p w:rsidR="003025BB" w:rsidRPr="003025BB" w:rsidRDefault="003025BB" w:rsidP="003025BB">
      <w:pPr>
        <w:spacing w:line="360" w:lineRule="auto"/>
        <w:rPr>
          <w:rFonts w:ascii="Agency FB" w:hAnsi="Agency FB" w:cs="Arial"/>
          <w:b/>
          <w:sz w:val="28"/>
          <w:szCs w:val="28"/>
        </w:rPr>
      </w:pPr>
      <w:r w:rsidRPr="003025BB">
        <w:rPr>
          <w:rFonts w:ascii="Agency FB" w:hAnsi="Agency FB" w:cs="Arial"/>
          <w:b/>
          <w:sz w:val="28"/>
          <w:szCs w:val="28"/>
        </w:rPr>
        <w:t>CASA DE LA CULTURA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Instructora de Danzas</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Dirección: Centro, Tabio</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Teléfono: (1) 8647264</w:t>
      </w:r>
    </w:p>
    <w:p w:rsidR="003025BB" w:rsidRPr="003025BB" w:rsidRDefault="003025BB" w:rsidP="003025BB">
      <w:pPr>
        <w:spacing w:line="360" w:lineRule="auto"/>
        <w:rPr>
          <w:rFonts w:ascii="Agency FB" w:hAnsi="Agency FB" w:cs="Arial"/>
          <w:sz w:val="28"/>
          <w:szCs w:val="28"/>
        </w:rPr>
      </w:pPr>
      <w:r w:rsidRPr="003025BB">
        <w:rPr>
          <w:rFonts w:ascii="Agency FB" w:hAnsi="Agency FB" w:cs="Arial"/>
          <w:sz w:val="28"/>
          <w:szCs w:val="28"/>
        </w:rPr>
        <w:t>Jefe Inmediato: Daniel Villalba</w:t>
      </w:r>
    </w:p>
    <w:p w:rsidR="003025BB" w:rsidRDefault="003025BB" w:rsidP="003025BB">
      <w:pPr>
        <w:spacing w:line="360" w:lineRule="auto"/>
        <w:rPr>
          <w:rFonts w:ascii="Agency FB" w:hAnsi="Agency FB" w:cs="Arial"/>
          <w:sz w:val="28"/>
          <w:szCs w:val="28"/>
        </w:rPr>
      </w:pPr>
      <w:r w:rsidRPr="003025BB">
        <w:rPr>
          <w:rFonts w:ascii="Agency FB" w:hAnsi="Agency FB" w:cs="Arial"/>
          <w:sz w:val="28"/>
          <w:szCs w:val="28"/>
        </w:rPr>
        <w:t>Tiempo Laborado: 4 años (08/02/1996 – 12/03/2000)</w:t>
      </w:r>
    </w:p>
    <w:p w:rsidR="0007124F" w:rsidRPr="003025BB" w:rsidRDefault="0007124F" w:rsidP="003025BB">
      <w:pPr>
        <w:spacing w:line="360" w:lineRule="auto"/>
        <w:rPr>
          <w:rFonts w:ascii="Agency FB" w:hAnsi="Agency FB" w:cs="Arial"/>
          <w:sz w:val="28"/>
          <w:szCs w:val="28"/>
        </w:rPr>
      </w:pPr>
    </w:p>
    <w:p w:rsidR="003025BB" w:rsidRPr="003025BB" w:rsidRDefault="00E74BF6" w:rsidP="003025BB">
      <w:pPr>
        <w:spacing w:line="276" w:lineRule="auto"/>
        <w:rPr>
          <w:rFonts w:ascii="Agency FB" w:hAnsi="Agency FB" w:cs="Arial"/>
          <w:sz w:val="28"/>
          <w:szCs w:val="28"/>
        </w:rPr>
      </w:pPr>
      <w:r>
        <w:rPr>
          <w:rFonts w:ascii="Agency FB" w:hAnsi="Agency FB" w:cs="Arial"/>
          <w:noProof/>
          <w:sz w:val="28"/>
          <w:szCs w:val="28"/>
        </w:rPr>
        <w:pict>
          <v:roundrect id="_x0000_s1029" style="position:absolute;margin-left:3.75pt;margin-top:7.1pt;width:351.75pt;height:30.55pt;z-index:251663360" arcsize="10923f" fillcolor="#d8d8d8" stroked="f" strokeweight="2.5pt">
            <v:shadow color="#868686"/>
            <v:textbox style="mso-next-textbox:#_x0000_s1029">
              <w:txbxContent>
                <w:p w:rsidR="003025BB" w:rsidRPr="00573AB0" w:rsidRDefault="003025BB" w:rsidP="003025BB">
                  <w:pPr>
                    <w:pStyle w:val="Ttulo8"/>
                    <w:rPr>
                      <w:bCs w:val="0"/>
                      <w:iCs/>
                      <w:sz w:val="30"/>
                      <w:szCs w:val="30"/>
                      <w:u w:val="none"/>
                    </w:rPr>
                  </w:pPr>
                  <w:r>
                    <w:rPr>
                      <w:bCs w:val="0"/>
                      <w:iCs/>
                      <w:sz w:val="30"/>
                      <w:szCs w:val="30"/>
                      <w:u w:val="none"/>
                    </w:rPr>
                    <w:t>Referencias Personales</w:t>
                  </w:r>
                </w:p>
              </w:txbxContent>
            </v:textbox>
          </v:roundrect>
        </w:pict>
      </w:r>
    </w:p>
    <w:p w:rsidR="003025BB" w:rsidRPr="003025BB" w:rsidRDefault="003025BB" w:rsidP="003025BB">
      <w:pPr>
        <w:spacing w:line="276" w:lineRule="auto"/>
        <w:rPr>
          <w:rFonts w:ascii="Agency FB" w:hAnsi="Agency FB" w:cs="Arial"/>
          <w:sz w:val="28"/>
          <w:szCs w:val="28"/>
        </w:rPr>
      </w:pPr>
    </w:p>
    <w:p w:rsidR="003025BB" w:rsidRPr="003025BB" w:rsidRDefault="003025BB" w:rsidP="003025BB">
      <w:pPr>
        <w:spacing w:line="276" w:lineRule="auto"/>
        <w:rPr>
          <w:rFonts w:ascii="Agency FB" w:hAnsi="Agency FB" w:cs="Arial"/>
          <w:sz w:val="28"/>
          <w:szCs w:val="28"/>
        </w:rPr>
      </w:pPr>
    </w:p>
    <w:p w:rsidR="003025BB" w:rsidRPr="009D69B3" w:rsidRDefault="00A5491D" w:rsidP="003025BB">
      <w:pPr>
        <w:spacing w:line="276" w:lineRule="auto"/>
        <w:rPr>
          <w:rFonts w:ascii="Agency FB" w:hAnsi="Agency FB" w:cs="Arial"/>
          <w:b/>
          <w:sz w:val="28"/>
          <w:szCs w:val="28"/>
        </w:rPr>
      </w:pPr>
      <w:r>
        <w:rPr>
          <w:rFonts w:ascii="Agency FB" w:hAnsi="Agency FB" w:cs="Arial"/>
          <w:b/>
          <w:sz w:val="28"/>
          <w:szCs w:val="28"/>
        </w:rPr>
        <w:t xml:space="preserve">CESAR </w:t>
      </w:r>
      <w:r w:rsidR="009E1B74" w:rsidRPr="009D69B3">
        <w:rPr>
          <w:rFonts w:ascii="Agency FB" w:hAnsi="Agency FB" w:cs="Arial"/>
          <w:b/>
          <w:sz w:val="28"/>
          <w:szCs w:val="28"/>
        </w:rPr>
        <w:t>MAURICIO GARCIA</w:t>
      </w:r>
    </w:p>
    <w:p w:rsidR="0007124F" w:rsidRPr="0007124F" w:rsidRDefault="009E1B74" w:rsidP="003025BB">
      <w:pPr>
        <w:spacing w:line="276" w:lineRule="auto"/>
        <w:rPr>
          <w:rFonts w:ascii="Agency FB" w:hAnsi="Agency FB" w:cs="Arial"/>
          <w:sz w:val="28"/>
          <w:szCs w:val="28"/>
        </w:rPr>
      </w:pPr>
      <w:r>
        <w:rPr>
          <w:rFonts w:ascii="Agency FB" w:hAnsi="Agency FB" w:cs="Arial"/>
          <w:sz w:val="28"/>
          <w:szCs w:val="28"/>
        </w:rPr>
        <w:t>SECRETARIO DE GOBIERNO DE LA CALERA</w:t>
      </w:r>
    </w:p>
    <w:p w:rsidR="0007124F" w:rsidRDefault="009D69B3" w:rsidP="003025BB">
      <w:pPr>
        <w:spacing w:line="276" w:lineRule="auto"/>
        <w:rPr>
          <w:rFonts w:ascii="Agency FB" w:hAnsi="Agency FB" w:cs="Arial"/>
          <w:sz w:val="28"/>
          <w:szCs w:val="28"/>
        </w:rPr>
      </w:pPr>
      <w:r>
        <w:rPr>
          <w:rFonts w:ascii="Agency FB" w:hAnsi="Agency FB" w:cs="Arial"/>
          <w:sz w:val="28"/>
          <w:szCs w:val="28"/>
        </w:rPr>
        <w:t>3204122487</w:t>
      </w:r>
    </w:p>
    <w:p w:rsidR="00465FD0" w:rsidRPr="0007124F" w:rsidRDefault="00465FD0" w:rsidP="003025BB">
      <w:pPr>
        <w:spacing w:line="276" w:lineRule="auto"/>
        <w:rPr>
          <w:rFonts w:ascii="Agency FB" w:hAnsi="Agency FB" w:cs="Arial"/>
          <w:sz w:val="28"/>
          <w:szCs w:val="28"/>
        </w:rPr>
      </w:pPr>
    </w:p>
    <w:p w:rsidR="003025BB" w:rsidRPr="003025BB" w:rsidRDefault="003025BB" w:rsidP="003025BB">
      <w:pPr>
        <w:spacing w:line="276" w:lineRule="auto"/>
        <w:jc w:val="both"/>
        <w:rPr>
          <w:rFonts w:ascii="Agency FB" w:hAnsi="Agency FB" w:cs="Arial"/>
          <w:b/>
          <w:sz w:val="28"/>
          <w:szCs w:val="28"/>
        </w:rPr>
      </w:pPr>
      <w:r w:rsidRPr="003025BB">
        <w:rPr>
          <w:rFonts w:ascii="Agency FB" w:hAnsi="Agency FB" w:cs="Arial"/>
          <w:b/>
          <w:sz w:val="28"/>
          <w:szCs w:val="28"/>
        </w:rPr>
        <w:t>OLGA JANNETH MOLANO</w:t>
      </w:r>
    </w:p>
    <w:p w:rsidR="003025BB" w:rsidRPr="003025BB" w:rsidRDefault="003025BB" w:rsidP="003025BB">
      <w:pPr>
        <w:spacing w:line="276" w:lineRule="auto"/>
        <w:rPr>
          <w:rFonts w:ascii="Agency FB" w:hAnsi="Agency FB" w:cs="Arial"/>
          <w:sz w:val="28"/>
          <w:szCs w:val="28"/>
        </w:rPr>
      </w:pPr>
      <w:r w:rsidRPr="003025BB">
        <w:rPr>
          <w:rFonts w:ascii="Agency FB" w:hAnsi="Agency FB" w:cs="Arial"/>
          <w:sz w:val="28"/>
          <w:szCs w:val="28"/>
        </w:rPr>
        <w:t>SUBGERENTE CIENTIFICA EN HOSPITAL NUESTARA SEÑORA DEL CARMEN DE TABIO CUND.</w:t>
      </w:r>
    </w:p>
    <w:p w:rsidR="003025BB" w:rsidRPr="003025BB" w:rsidRDefault="003025BB" w:rsidP="003025BB">
      <w:pPr>
        <w:spacing w:line="276" w:lineRule="auto"/>
        <w:rPr>
          <w:rFonts w:ascii="Agency FB" w:hAnsi="Agency FB" w:cs="Arial"/>
          <w:b/>
          <w:sz w:val="28"/>
          <w:szCs w:val="28"/>
        </w:rPr>
      </w:pPr>
      <w:r w:rsidRPr="003025BB">
        <w:rPr>
          <w:rFonts w:ascii="Agency FB" w:hAnsi="Agency FB" w:cs="Arial"/>
          <w:sz w:val="28"/>
          <w:szCs w:val="28"/>
        </w:rPr>
        <w:t>3114523621</w:t>
      </w:r>
    </w:p>
    <w:p w:rsidR="003025BB" w:rsidRPr="003025BB" w:rsidRDefault="003025BB" w:rsidP="003025BB">
      <w:pPr>
        <w:spacing w:line="276" w:lineRule="auto"/>
        <w:rPr>
          <w:rFonts w:ascii="Agency FB" w:hAnsi="Agency FB" w:cs="Arial"/>
          <w:b/>
          <w:sz w:val="28"/>
          <w:szCs w:val="28"/>
        </w:rPr>
      </w:pPr>
    </w:p>
    <w:p w:rsidR="003025BB" w:rsidRPr="003025BB" w:rsidRDefault="003025BB" w:rsidP="003025BB">
      <w:pPr>
        <w:spacing w:line="276" w:lineRule="auto"/>
        <w:rPr>
          <w:rFonts w:ascii="Agency FB" w:hAnsi="Agency FB" w:cs="Arial"/>
          <w:sz w:val="28"/>
          <w:szCs w:val="28"/>
        </w:rPr>
      </w:pPr>
      <w:r w:rsidRPr="003025BB">
        <w:rPr>
          <w:rFonts w:ascii="Agency FB" w:hAnsi="Agency FB" w:cs="Arial"/>
          <w:b/>
          <w:sz w:val="28"/>
          <w:szCs w:val="28"/>
        </w:rPr>
        <w:t>RUBEN DARIO ACERO GARCIA</w:t>
      </w:r>
    </w:p>
    <w:p w:rsidR="003025BB" w:rsidRPr="003025BB" w:rsidRDefault="003025BB" w:rsidP="003025BB">
      <w:pPr>
        <w:spacing w:line="276" w:lineRule="auto"/>
        <w:rPr>
          <w:rFonts w:ascii="Agency FB" w:hAnsi="Agency FB" w:cs="Arial"/>
          <w:sz w:val="28"/>
          <w:szCs w:val="28"/>
        </w:rPr>
      </w:pPr>
      <w:r w:rsidRPr="003025BB">
        <w:rPr>
          <w:rFonts w:ascii="Agency FB" w:hAnsi="Agency FB" w:cs="Arial"/>
          <w:sz w:val="28"/>
          <w:szCs w:val="28"/>
        </w:rPr>
        <w:t>INDEPENDIENTE</w:t>
      </w:r>
    </w:p>
    <w:p w:rsidR="003025BB" w:rsidRDefault="003025BB" w:rsidP="003025BB">
      <w:pPr>
        <w:spacing w:line="276" w:lineRule="auto"/>
        <w:rPr>
          <w:rFonts w:ascii="Agency FB" w:hAnsi="Agency FB" w:cs="Arial"/>
          <w:sz w:val="28"/>
          <w:szCs w:val="28"/>
        </w:rPr>
      </w:pPr>
      <w:r w:rsidRPr="003025BB">
        <w:rPr>
          <w:rFonts w:ascii="Agency FB" w:hAnsi="Agency FB" w:cs="Arial"/>
          <w:sz w:val="28"/>
          <w:szCs w:val="28"/>
        </w:rPr>
        <w:t>3133855638</w:t>
      </w:r>
    </w:p>
    <w:p w:rsidR="00465FD0" w:rsidRPr="003025BB" w:rsidRDefault="00465FD0" w:rsidP="003025BB">
      <w:pPr>
        <w:spacing w:line="276" w:lineRule="auto"/>
        <w:rPr>
          <w:rFonts w:ascii="Agency FB" w:hAnsi="Agency FB" w:cs="Arial"/>
          <w:sz w:val="28"/>
          <w:szCs w:val="28"/>
        </w:rPr>
      </w:pPr>
    </w:p>
    <w:p w:rsidR="003025BB" w:rsidRPr="003025BB" w:rsidRDefault="00E74BF6" w:rsidP="003025BB">
      <w:pPr>
        <w:spacing w:line="276" w:lineRule="auto"/>
        <w:jc w:val="both"/>
        <w:rPr>
          <w:rFonts w:ascii="Agency FB" w:hAnsi="Agency FB" w:cs="Arial"/>
          <w:sz w:val="28"/>
          <w:szCs w:val="28"/>
        </w:rPr>
      </w:pPr>
      <w:r>
        <w:rPr>
          <w:rFonts w:ascii="Agency FB" w:hAnsi="Agency FB" w:cs="Arial"/>
          <w:bCs/>
          <w:noProof/>
          <w:sz w:val="28"/>
          <w:szCs w:val="28"/>
        </w:rPr>
        <w:pict>
          <v:roundrect id="_x0000_s1030" style="position:absolute;left:0;text-align:left;margin-left:4.85pt;margin-top:10.75pt;width:375pt;height:40.9pt;z-index:251664384" arcsize="10923f" fillcolor="#d8d8d8" stroked="f" strokeweight="2.5pt">
            <v:shadow color="#868686"/>
            <v:textbox style="mso-next-textbox:#_x0000_s1030">
              <w:txbxContent>
                <w:p w:rsidR="003025BB" w:rsidRPr="00C0176C" w:rsidRDefault="003025BB" w:rsidP="003025BB">
                  <w:pPr>
                    <w:pStyle w:val="Ttulo8"/>
                    <w:rPr>
                      <w:rFonts w:ascii="Agency FB" w:hAnsi="Agency FB"/>
                      <w:bCs w:val="0"/>
                      <w:iCs/>
                      <w:sz w:val="30"/>
                      <w:szCs w:val="30"/>
                      <w:u w:val="none"/>
                    </w:rPr>
                  </w:pPr>
                  <w:r w:rsidRPr="00C0176C">
                    <w:rPr>
                      <w:rFonts w:ascii="Agency FB" w:hAnsi="Agency FB"/>
                      <w:bCs w:val="0"/>
                      <w:iCs/>
                      <w:sz w:val="30"/>
                      <w:szCs w:val="30"/>
                      <w:u w:val="none"/>
                    </w:rPr>
                    <w:t>Referencias Familiares</w:t>
                  </w:r>
                </w:p>
                <w:p w:rsidR="003025BB" w:rsidRPr="00C0176C" w:rsidRDefault="003025BB" w:rsidP="003025BB">
                  <w:pPr>
                    <w:spacing w:line="360" w:lineRule="auto"/>
                    <w:rPr>
                      <w:rFonts w:ascii="Agency FB" w:hAnsi="Agency FB" w:cs="Arial"/>
                      <w:sz w:val="22"/>
                      <w:szCs w:val="22"/>
                    </w:rPr>
                  </w:pPr>
                </w:p>
                <w:p w:rsidR="003025BB" w:rsidRPr="00C0176C" w:rsidRDefault="003025BB" w:rsidP="003025BB">
                  <w:pPr>
                    <w:rPr>
                      <w:szCs w:val="30"/>
                    </w:rPr>
                  </w:pPr>
                </w:p>
              </w:txbxContent>
            </v:textbox>
          </v:roundrect>
        </w:pict>
      </w:r>
    </w:p>
    <w:p w:rsidR="003025BB" w:rsidRPr="003025BB" w:rsidRDefault="003025BB" w:rsidP="003025BB">
      <w:pPr>
        <w:spacing w:line="276" w:lineRule="auto"/>
        <w:rPr>
          <w:rFonts w:ascii="Agency FB" w:hAnsi="Agency FB" w:cs="Arial"/>
          <w:sz w:val="28"/>
          <w:szCs w:val="28"/>
        </w:rPr>
      </w:pPr>
    </w:p>
    <w:p w:rsidR="003025BB" w:rsidRDefault="003025BB" w:rsidP="003025BB">
      <w:pPr>
        <w:spacing w:line="276" w:lineRule="auto"/>
        <w:rPr>
          <w:rFonts w:ascii="Agency FB" w:hAnsi="Agency FB" w:cs="Arial"/>
          <w:sz w:val="28"/>
          <w:szCs w:val="28"/>
        </w:rPr>
      </w:pPr>
    </w:p>
    <w:p w:rsidR="009D69B3" w:rsidRDefault="009D69B3" w:rsidP="003025BB">
      <w:pPr>
        <w:spacing w:line="276" w:lineRule="auto"/>
        <w:rPr>
          <w:rFonts w:ascii="Agency FB" w:hAnsi="Agency FB" w:cs="Arial"/>
          <w:sz w:val="28"/>
          <w:szCs w:val="28"/>
        </w:rPr>
      </w:pPr>
    </w:p>
    <w:p w:rsidR="0007124F" w:rsidRPr="003025BB" w:rsidRDefault="0007124F" w:rsidP="003025BB">
      <w:pPr>
        <w:spacing w:line="276" w:lineRule="auto"/>
        <w:rPr>
          <w:rFonts w:ascii="Agency FB" w:hAnsi="Agency FB" w:cs="Arial"/>
          <w:sz w:val="28"/>
          <w:szCs w:val="28"/>
        </w:rPr>
      </w:pPr>
    </w:p>
    <w:p w:rsidR="0007124F" w:rsidRDefault="000F2723" w:rsidP="003025BB">
      <w:pPr>
        <w:spacing w:line="276" w:lineRule="auto"/>
        <w:rPr>
          <w:rFonts w:ascii="Agency FB" w:hAnsi="Agency FB" w:cs="Arial"/>
          <w:b/>
          <w:sz w:val="28"/>
          <w:szCs w:val="28"/>
        </w:rPr>
      </w:pPr>
      <w:r>
        <w:rPr>
          <w:rFonts w:ascii="Agency FB" w:hAnsi="Agency FB" w:cs="Arial"/>
          <w:b/>
          <w:sz w:val="28"/>
          <w:szCs w:val="28"/>
        </w:rPr>
        <w:t>JORGE ARMANDO MUÑOZ SALAZAR</w:t>
      </w:r>
    </w:p>
    <w:p w:rsidR="000F2723" w:rsidRPr="003025BB" w:rsidRDefault="000F2723" w:rsidP="000F2723">
      <w:pPr>
        <w:spacing w:line="276" w:lineRule="auto"/>
        <w:rPr>
          <w:rFonts w:ascii="Agency FB" w:hAnsi="Agency FB" w:cs="Arial"/>
          <w:sz w:val="28"/>
          <w:szCs w:val="28"/>
        </w:rPr>
      </w:pPr>
      <w:r>
        <w:rPr>
          <w:rFonts w:ascii="Agency FB" w:hAnsi="Agency FB" w:cs="Arial"/>
          <w:sz w:val="28"/>
          <w:szCs w:val="28"/>
        </w:rPr>
        <w:t>ALMACENISTA</w:t>
      </w:r>
    </w:p>
    <w:p w:rsidR="000F2723" w:rsidRPr="003025BB" w:rsidRDefault="000F2723" w:rsidP="000F2723">
      <w:pPr>
        <w:tabs>
          <w:tab w:val="left" w:pos="5610"/>
        </w:tabs>
        <w:spacing w:line="276" w:lineRule="auto"/>
        <w:rPr>
          <w:rFonts w:ascii="Agency FB" w:hAnsi="Agency FB" w:cs="Arial"/>
          <w:sz w:val="28"/>
          <w:szCs w:val="28"/>
        </w:rPr>
      </w:pPr>
      <w:r w:rsidRPr="003025BB">
        <w:rPr>
          <w:rFonts w:ascii="Agency FB" w:hAnsi="Agency FB" w:cs="Arial"/>
          <w:sz w:val="28"/>
          <w:szCs w:val="28"/>
        </w:rPr>
        <w:t>3103173624</w:t>
      </w:r>
    </w:p>
    <w:p w:rsidR="003025BB" w:rsidRPr="003025BB" w:rsidRDefault="003025BB" w:rsidP="003025BB">
      <w:pPr>
        <w:spacing w:line="276" w:lineRule="auto"/>
        <w:rPr>
          <w:rFonts w:ascii="Agency FB" w:hAnsi="Agency FB" w:cs="Arial"/>
          <w:sz w:val="28"/>
          <w:szCs w:val="28"/>
        </w:rPr>
      </w:pPr>
    </w:p>
    <w:p w:rsidR="003025BB" w:rsidRPr="003025BB" w:rsidRDefault="003025BB" w:rsidP="003025BB">
      <w:pPr>
        <w:spacing w:line="276" w:lineRule="auto"/>
        <w:rPr>
          <w:rFonts w:ascii="Agency FB" w:hAnsi="Agency FB" w:cs="Arial"/>
          <w:b/>
          <w:sz w:val="28"/>
          <w:szCs w:val="28"/>
        </w:rPr>
      </w:pPr>
      <w:r w:rsidRPr="003025BB">
        <w:rPr>
          <w:rFonts w:ascii="Agency FB" w:hAnsi="Agency FB" w:cs="Arial"/>
          <w:b/>
          <w:sz w:val="28"/>
          <w:szCs w:val="28"/>
        </w:rPr>
        <w:t>LEONARDO RODRIGUEZ LUQUE</w:t>
      </w:r>
    </w:p>
    <w:p w:rsidR="003025BB" w:rsidRPr="003025BB" w:rsidRDefault="003025BB" w:rsidP="003025BB">
      <w:pPr>
        <w:spacing w:line="276" w:lineRule="auto"/>
        <w:rPr>
          <w:rFonts w:ascii="Agency FB" w:hAnsi="Agency FB" w:cs="Arial"/>
          <w:sz w:val="28"/>
          <w:szCs w:val="28"/>
        </w:rPr>
      </w:pPr>
      <w:r w:rsidRPr="003025BB">
        <w:rPr>
          <w:rFonts w:ascii="Agency FB" w:hAnsi="Agency FB" w:cs="Arial"/>
          <w:sz w:val="28"/>
          <w:szCs w:val="28"/>
        </w:rPr>
        <w:t>AUXILIAR DE BODEGA DE  PARMALAT</w:t>
      </w:r>
    </w:p>
    <w:p w:rsidR="003025BB" w:rsidRPr="003025BB" w:rsidRDefault="003025BB" w:rsidP="003025BB">
      <w:pPr>
        <w:tabs>
          <w:tab w:val="left" w:pos="5610"/>
        </w:tabs>
        <w:spacing w:line="276" w:lineRule="auto"/>
        <w:rPr>
          <w:rFonts w:ascii="Agency FB" w:hAnsi="Agency FB" w:cs="Arial"/>
          <w:sz w:val="28"/>
          <w:szCs w:val="28"/>
        </w:rPr>
      </w:pPr>
      <w:r w:rsidRPr="003025BB">
        <w:rPr>
          <w:rFonts w:ascii="Agency FB" w:hAnsi="Agency FB" w:cs="Arial"/>
          <w:sz w:val="28"/>
          <w:szCs w:val="28"/>
        </w:rPr>
        <w:t>3103173624</w:t>
      </w:r>
    </w:p>
    <w:p w:rsidR="003025BB" w:rsidRPr="003025BB" w:rsidRDefault="003025BB" w:rsidP="003025BB">
      <w:pPr>
        <w:tabs>
          <w:tab w:val="left" w:pos="5610"/>
        </w:tabs>
        <w:spacing w:line="276" w:lineRule="auto"/>
        <w:rPr>
          <w:rFonts w:ascii="Agency FB" w:hAnsi="Agency FB" w:cs="Arial"/>
          <w:sz w:val="28"/>
          <w:szCs w:val="28"/>
        </w:rPr>
      </w:pPr>
    </w:p>
    <w:p w:rsidR="003025BB" w:rsidRPr="003025BB" w:rsidRDefault="003025BB" w:rsidP="003025BB">
      <w:pPr>
        <w:tabs>
          <w:tab w:val="left" w:pos="5610"/>
        </w:tabs>
        <w:spacing w:line="276" w:lineRule="auto"/>
        <w:rPr>
          <w:rFonts w:ascii="Agency FB" w:hAnsi="Agency FB" w:cs="Arial"/>
          <w:sz w:val="28"/>
          <w:szCs w:val="28"/>
        </w:rPr>
      </w:pPr>
      <w:r w:rsidRPr="003025BB">
        <w:rPr>
          <w:rFonts w:ascii="Agency FB" w:hAnsi="Agency FB" w:cs="Arial"/>
          <w:sz w:val="28"/>
          <w:szCs w:val="28"/>
        </w:rPr>
        <w:tab/>
      </w:r>
    </w:p>
    <w:p w:rsidR="003025BB" w:rsidRPr="003025BB" w:rsidRDefault="003025BB" w:rsidP="003025BB">
      <w:pPr>
        <w:spacing w:line="276" w:lineRule="auto"/>
        <w:rPr>
          <w:rFonts w:ascii="Agency FB" w:hAnsi="Agency FB" w:cs="Arial"/>
          <w:b/>
          <w:sz w:val="28"/>
          <w:szCs w:val="28"/>
        </w:rPr>
      </w:pPr>
      <w:r w:rsidRPr="003025BB">
        <w:rPr>
          <w:rFonts w:ascii="Agency FB" w:hAnsi="Agency FB" w:cs="Arial"/>
          <w:b/>
          <w:sz w:val="28"/>
          <w:szCs w:val="28"/>
        </w:rPr>
        <w:t>JOSE FERMANDO MUÑOZ SALAZAR</w:t>
      </w:r>
    </w:p>
    <w:p w:rsidR="003025BB" w:rsidRPr="003025BB" w:rsidRDefault="003025BB" w:rsidP="003025BB">
      <w:pPr>
        <w:spacing w:line="276" w:lineRule="auto"/>
        <w:rPr>
          <w:rFonts w:ascii="Agency FB" w:hAnsi="Agency FB" w:cs="Arial"/>
          <w:sz w:val="28"/>
          <w:szCs w:val="28"/>
        </w:rPr>
      </w:pPr>
      <w:r w:rsidRPr="003025BB">
        <w:rPr>
          <w:rFonts w:ascii="Agency FB" w:hAnsi="Agency FB" w:cs="Arial"/>
          <w:sz w:val="28"/>
          <w:szCs w:val="28"/>
        </w:rPr>
        <w:t>INDEPENDIENTE</w:t>
      </w:r>
    </w:p>
    <w:p w:rsidR="003025BB" w:rsidRPr="003025BB" w:rsidRDefault="003025BB" w:rsidP="003025BB">
      <w:pPr>
        <w:spacing w:line="276" w:lineRule="auto"/>
        <w:rPr>
          <w:rFonts w:ascii="Agency FB" w:hAnsi="Agency FB" w:cs="Arial"/>
          <w:sz w:val="28"/>
          <w:szCs w:val="28"/>
        </w:rPr>
      </w:pPr>
      <w:r w:rsidRPr="003025BB">
        <w:rPr>
          <w:rFonts w:ascii="Agency FB" w:hAnsi="Agency FB" w:cs="Arial"/>
          <w:sz w:val="28"/>
          <w:szCs w:val="28"/>
        </w:rPr>
        <w:t>3103041977</w:t>
      </w:r>
    </w:p>
    <w:p w:rsidR="003025BB" w:rsidRPr="003025BB" w:rsidRDefault="003025BB" w:rsidP="003025BB">
      <w:pPr>
        <w:spacing w:line="276" w:lineRule="auto"/>
        <w:rPr>
          <w:rFonts w:ascii="Agency FB" w:hAnsi="Agency FB" w:cs="Arial"/>
          <w:sz w:val="28"/>
          <w:szCs w:val="28"/>
        </w:rPr>
      </w:pPr>
    </w:p>
    <w:p w:rsidR="003025BB" w:rsidRPr="003025BB" w:rsidRDefault="003025BB" w:rsidP="003025BB">
      <w:pPr>
        <w:pBdr>
          <w:bottom w:val="single" w:sz="6" w:space="8" w:color="auto"/>
        </w:pBdr>
        <w:shd w:val="clear" w:color="auto" w:fill="FFFFFF"/>
        <w:spacing w:line="360" w:lineRule="auto"/>
        <w:rPr>
          <w:rFonts w:ascii="Agency FB" w:hAnsi="Agency FB" w:cs="Arial"/>
          <w:b/>
          <w:sz w:val="28"/>
          <w:szCs w:val="28"/>
        </w:rPr>
      </w:pPr>
    </w:p>
    <w:p w:rsidR="003025BB" w:rsidRPr="003025BB" w:rsidRDefault="003025BB" w:rsidP="003025BB">
      <w:pPr>
        <w:pBdr>
          <w:bottom w:val="single" w:sz="6" w:space="8" w:color="auto"/>
        </w:pBdr>
        <w:shd w:val="clear" w:color="auto" w:fill="FFFFFF"/>
        <w:spacing w:line="360" w:lineRule="auto"/>
        <w:rPr>
          <w:rFonts w:ascii="Agency FB" w:hAnsi="Agency FB" w:cs="Arial"/>
          <w:b/>
          <w:sz w:val="28"/>
          <w:szCs w:val="28"/>
        </w:rPr>
      </w:pPr>
    </w:p>
    <w:p w:rsidR="003025BB" w:rsidRPr="003025BB" w:rsidRDefault="003025BB" w:rsidP="003025BB">
      <w:pPr>
        <w:pBdr>
          <w:bottom w:val="single" w:sz="6" w:space="8" w:color="auto"/>
        </w:pBdr>
        <w:shd w:val="clear" w:color="auto" w:fill="FFFFFF"/>
        <w:spacing w:line="360" w:lineRule="auto"/>
        <w:jc w:val="center"/>
        <w:rPr>
          <w:rFonts w:ascii="Agency FB" w:hAnsi="Agency FB" w:cs="Arial"/>
          <w:b/>
          <w:sz w:val="28"/>
          <w:szCs w:val="28"/>
        </w:rPr>
      </w:pPr>
      <w:r w:rsidRPr="003025BB">
        <w:rPr>
          <w:rFonts w:ascii="Agency FB" w:hAnsi="Agency FB" w:cs="Arial"/>
          <w:b/>
          <w:sz w:val="28"/>
          <w:szCs w:val="28"/>
        </w:rPr>
        <w:t>_____________________________________</w:t>
      </w:r>
      <w:r w:rsidRPr="003025BB">
        <w:rPr>
          <w:rFonts w:ascii="Agency FB" w:hAnsi="Agency FB" w:cs="Arial"/>
          <w:b/>
          <w:sz w:val="28"/>
          <w:szCs w:val="28"/>
        </w:rPr>
        <w:br/>
        <w:t>LUZ AMANDA MUÑOZ SALAZAR</w:t>
      </w:r>
      <w:r w:rsidRPr="003025BB">
        <w:rPr>
          <w:rFonts w:ascii="Agency FB" w:hAnsi="Agency FB" w:cs="Arial"/>
          <w:b/>
          <w:sz w:val="28"/>
          <w:szCs w:val="28"/>
        </w:rPr>
        <w:br/>
        <w:t>C.C No. 39.809.480 DE TABIO</w:t>
      </w:r>
    </w:p>
    <w:p w:rsidR="003025BB" w:rsidRPr="003025BB" w:rsidRDefault="003025BB" w:rsidP="003025BB">
      <w:pPr>
        <w:pBdr>
          <w:bottom w:val="single" w:sz="6" w:space="8" w:color="auto"/>
        </w:pBdr>
        <w:shd w:val="clear" w:color="auto" w:fill="FFFFFF"/>
        <w:spacing w:line="360" w:lineRule="auto"/>
        <w:jc w:val="center"/>
        <w:rPr>
          <w:rFonts w:ascii="Agency FB" w:hAnsi="Agency FB" w:cs="Arial"/>
          <w:b/>
          <w:sz w:val="28"/>
          <w:szCs w:val="28"/>
        </w:rPr>
      </w:pPr>
    </w:p>
    <w:p w:rsidR="003025BB" w:rsidRPr="003025BB" w:rsidRDefault="003025BB" w:rsidP="003025BB">
      <w:pPr>
        <w:pBdr>
          <w:bottom w:val="single" w:sz="6" w:space="8" w:color="auto"/>
        </w:pBdr>
        <w:shd w:val="clear" w:color="auto" w:fill="FFFFFF"/>
        <w:spacing w:line="360" w:lineRule="auto"/>
        <w:jc w:val="center"/>
        <w:rPr>
          <w:rFonts w:ascii="Agency FB" w:hAnsi="Agency FB" w:cs="Arial"/>
          <w:b/>
          <w:sz w:val="28"/>
          <w:szCs w:val="28"/>
        </w:rPr>
      </w:pPr>
    </w:p>
    <w:p w:rsidR="003025BB" w:rsidRPr="003025BB" w:rsidRDefault="003025BB" w:rsidP="003025BB">
      <w:pPr>
        <w:pBdr>
          <w:bottom w:val="single" w:sz="6" w:space="8" w:color="auto"/>
        </w:pBdr>
        <w:shd w:val="clear" w:color="auto" w:fill="FFFFFF"/>
        <w:spacing w:line="360" w:lineRule="auto"/>
        <w:jc w:val="center"/>
        <w:rPr>
          <w:rFonts w:ascii="Agency FB" w:hAnsi="Agency FB" w:cs="Arial"/>
          <w:b/>
          <w:sz w:val="28"/>
          <w:szCs w:val="28"/>
        </w:rPr>
      </w:pPr>
    </w:p>
    <w:p w:rsidR="002B0600" w:rsidRPr="003025BB" w:rsidRDefault="002B0600">
      <w:pPr>
        <w:rPr>
          <w:sz w:val="20"/>
          <w:szCs w:val="20"/>
        </w:rPr>
      </w:pPr>
    </w:p>
    <w:sectPr w:rsidR="002B0600" w:rsidRPr="003025BB" w:rsidSect="002B06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3025BB"/>
    <w:rsid w:val="00032D1E"/>
    <w:rsid w:val="0007124F"/>
    <w:rsid w:val="00093ED7"/>
    <w:rsid w:val="000F2723"/>
    <w:rsid w:val="00164D8C"/>
    <w:rsid w:val="001B4148"/>
    <w:rsid w:val="00262FCF"/>
    <w:rsid w:val="002A1295"/>
    <w:rsid w:val="002B0600"/>
    <w:rsid w:val="002B1164"/>
    <w:rsid w:val="003025BB"/>
    <w:rsid w:val="00340630"/>
    <w:rsid w:val="0034374C"/>
    <w:rsid w:val="0036312F"/>
    <w:rsid w:val="003C1F7F"/>
    <w:rsid w:val="004013BB"/>
    <w:rsid w:val="00465FD0"/>
    <w:rsid w:val="005B5626"/>
    <w:rsid w:val="006436FD"/>
    <w:rsid w:val="00656E61"/>
    <w:rsid w:val="00685D08"/>
    <w:rsid w:val="00697F60"/>
    <w:rsid w:val="006E3170"/>
    <w:rsid w:val="00736269"/>
    <w:rsid w:val="00792538"/>
    <w:rsid w:val="00947E26"/>
    <w:rsid w:val="009801EE"/>
    <w:rsid w:val="009B3F34"/>
    <w:rsid w:val="009D69B3"/>
    <w:rsid w:val="009E1B74"/>
    <w:rsid w:val="009F34CB"/>
    <w:rsid w:val="00A51DDB"/>
    <w:rsid w:val="00A5491D"/>
    <w:rsid w:val="00B053FA"/>
    <w:rsid w:val="00B52BC5"/>
    <w:rsid w:val="00B73DC9"/>
    <w:rsid w:val="00B8274D"/>
    <w:rsid w:val="00BA77D5"/>
    <w:rsid w:val="00C1715C"/>
    <w:rsid w:val="00CB1F05"/>
    <w:rsid w:val="00D02A6E"/>
    <w:rsid w:val="00DC1F41"/>
    <w:rsid w:val="00E243FA"/>
    <w:rsid w:val="00E24FEE"/>
    <w:rsid w:val="00E45C34"/>
    <w:rsid w:val="00E74BF6"/>
    <w:rsid w:val="00E966F0"/>
    <w:rsid w:val="00F22411"/>
    <w:rsid w:val="00F816C3"/>
    <w:rsid w:val="00F93580"/>
    <w:rsid w:val="00FB28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4AA7BCC"/>
  <w15:docId w15:val="{E780ACA0-2B88-45FB-8063-8B7E45E3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5BB"/>
    <w:pPr>
      <w:spacing w:after="0" w:line="240" w:lineRule="auto"/>
    </w:pPr>
    <w:rPr>
      <w:rFonts w:ascii="Bookman Old Style" w:eastAsia="Times New Roman" w:hAnsi="Bookman Old Style" w:cs="Times New Roman"/>
      <w:sz w:val="24"/>
      <w:szCs w:val="24"/>
      <w:lang w:val="es-ES" w:eastAsia="es-ES"/>
    </w:rPr>
  </w:style>
  <w:style w:type="paragraph" w:styleId="Ttulo8">
    <w:name w:val="heading 8"/>
    <w:basedOn w:val="Normal"/>
    <w:next w:val="Normal"/>
    <w:link w:val="Ttulo8Car"/>
    <w:qFormat/>
    <w:rsid w:val="003025BB"/>
    <w:pPr>
      <w:keepNext/>
      <w:jc w:val="center"/>
      <w:outlineLvl w:val="7"/>
    </w:pPr>
    <w:rPr>
      <w:rFonts w:ascii="Times New Roman" w:hAnsi="Times New Roman"/>
      <w:b/>
      <w:bCs/>
      <w:sz w:val="28"/>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3025BB"/>
    <w:rPr>
      <w:rFonts w:ascii="Times New Roman" w:eastAsia="Times New Roman" w:hAnsi="Times New Roman" w:cs="Times New Roman"/>
      <w:b/>
      <w:bCs/>
      <w:sz w:val="28"/>
      <w:szCs w:val="20"/>
      <w:u w:val="single"/>
    </w:rPr>
  </w:style>
  <w:style w:type="character" w:styleId="Hipervnculo">
    <w:name w:val="Hyperlink"/>
    <w:rsid w:val="003025BB"/>
    <w:rPr>
      <w:color w:val="0000FF"/>
      <w:u w:val="single"/>
    </w:rPr>
  </w:style>
  <w:style w:type="paragraph" w:customStyle="1" w:styleId="Sansinterligne1">
    <w:name w:val="Sans interligne1"/>
    <w:uiPriority w:val="1"/>
    <w:qFormat/>
    <w:rsid w:val="003025BB"/>
    <w:pPr>
      <w:spacing w:after="0"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Mode="External" Target="mailto:lmunozsalazar@yahoo.com.co"/><Relationship Id="rId6" Type="http://schemas.openxmlformats.org/officeDocument/2006/relationships/fontTable" Target="fontTable.xml"/><Relationship Id="rId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7</Pages>
  <Words>704</Words>
  <Characters>4018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2020-01-15T01:57:00Z</dcterms:created>
  <dc:creator>AMANDA</dc:creator>
  <cp:lastModifiedBy>user</cp:lastModifiedBy>
  <dcterms:modified xsi:type="dcterms:W3CDTF">2020-10-09T16:35:00Z</dcterms:modified>
  <cp:revision>31</cp:revision>
</cp:coreProperties>
</file>